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2" w:rsidRDefault="00E32BC2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32BC2" w:rsidRDefault="00E32BC2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Елена Кондратенко, </w:t>
      </w:r>
      <w:r>
        <w:rPr>
          <w:rFonts w:ascii="Arial" w:hAnsi="Arial" w:cs="Arial"/>
          <w:sz w:val="24"/>
          <w:szCs w:val="24"/>
        </w:rPr>
        <w:t>заместитель директора по УВР «Детчинская средняя общеобразовательная школа»</w:t>
      </w:r>
    </w:p>
    <w:p w:rsidR="00E32BC2" w:rsidRDefault="00E32BC2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D5A92" w:rsidRDefault="008C7B43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</w:t>
      </w:r>
      <w:r w:rsidR="00BA5F25" w:rsidRPr="00BA5F25">
        <w:rPr>
          <w:rFonts w:ascii="Arial" w:hAnsi="Arial" w:cs="Arial"/>
          <w:sz w:val="24"/>
          <w:szCs w:val="24"/>
        </w:rPr>
        <w:t xml:space="preserve"> – </w:t>
      </w:r>
      <w:r w:rsidR="00BA5F25">
        <w:rPr>
          <w:rFonts w:ascii="Arial" w:hAnsi="Arial" w:cs="Arial"/>
          <w:sz w:val="24"/>
          <w:szCs w:val="24"/>
        </w:rPr>
        <w:t>образец</w:t>
      </w:r>
      <w:r w:rsidR="00BA5F25" w:rsidRPr="00BA5F25">
        <w:rPr>
          <w:rFonts w:ascii="Arial" w:hAnsi="Arial" w:cs="Arial"/>
          <w:sz w:val="24"/>
          <w:szCs w:val="24"/>
        </w:rPr>
        <w:t xml:space="preserve"> годово</w:t>
      </w:r>
      <w:r w:rsidR="00BA5F25">
        <w:rPr>
          <w:rFonts w:ascii="Arial" w:hAnsi="Arial" w:cs="Arial"/>
          <w:sz w:val="24"/>
          <w:szCs w:val="24"/>
        </w:rPr>
        <w:t>го</w:t>
      </w:r>
      <w:r w:rsidR="00BA5F25" w:rsidRPr="00BA5F25">
        <w:rPr>
          <w:rFonts w:ascii="Arial" w:hAnsi="Arial" w:cs="Arial"/>
          <w:sz w:val="24"/>
          <w:szCs w:val="24"/>
        </w:rPr>
        <w:t xml:space="preserve"> план</w:t>
      </w:r>
      <w:r w:rsidR="00BA5F25">
        <w:rPr>
          <w:rFonts w:ascii="Arial" w:hAnsi="Arial" w:cs="Arial"/>
          <w:sz w:val="24"/>
          <w:szCs w:val="24"/>
        </w:rPr>
        <w:t>а</w:t>
      </w:r>
      <w:r w:rsidR="00BA5F25" w:rsidRPr="00BA5F25">
        <w:rPr>
          <w:rFonts w:ascii="Arial" w:hAnsi="Arial" w:cs="Arial"/>
          <w:sz w:val="24"/>
          <w:szCs w:val="24"/>
        </w:rPr>
        <w:t xml:space="preserve"> мероприятий по формированию функциональной грамотности школьников. </w:t>
      </w:r>
      <w:r w:rsidR="00BA5F25">
        <w:rPr>
          <w:rFonts w:ascii="Arial" w:hAnsi="Arial" w:cs="Arial"/>
          <w:sz w:val="24"/>
          <w:szCs w:val="24"/>
        </w:rPr>
        <w:t xml:space="preserve">Также </w:t>
      </w:r>
      <w:r w:rsidR="00CC31B5">
        <w:rPr>
          <w:rFonts w:ascii="Arial" w:hAnsi="Arial" w:cs="Arial"/>
          <w:sz w:val="24"/>
          <w:szCs w:val="24"/>
        </w:rPr>
        <w:t>разберетесь, как</w:t>
      </w:r>
      <w:r w:rsidR="00461867">
        <w:rPr>
          <w:rFonts w:ascii="Arial" w:hAnsi="Arial" w:cs="Arial"/>
          <w:sz w:val="24"/>
          <w:szCs w:val="24"/>
        </w:rPr>
        <w:t>ие</w:t>
      </w:r>
      <w:r w:rsidR="00CC31B5">
        <w:rPr>
          <w:rFonts w:ascii="Arial" w:hAnsi="Arial" w:cs="Arial"/>
          <w:sz w:val="24"/>
          <w:szCs w:val="24"/>
        </w:rPr>
        <w:t xml:space="preserve"> </w:t>
      </w:r>
      <w:r w:rsidR="006C6EA7">
        <w:rPr>
          <w:rFonts w:ascii="Arial" w:hAnsi="Arial" w:cs="Arial"/>
          <w:sz w:val="24"/>
          <w:szCs w:val="24"/>
        </w:rPr>
        <w:t>мероприятия включить в</w:t>
      </w:r>
      <w:r w:rsidR="00CC31B5">
        <w:rPr>
          <w:rFonts w:ascii="Arial" w:hAnsi="Arial" w:cs="Arial"/>
          <w:sz w:val="24"/>
          <w:szCs w:val="24"/>
        </w:rPr>
        <w:t xml:space="preserve"> план</w:t>
      </w:r>
      <w:r>
        <w:rPr>
          <w:rFonts w:ascii="Arial" w:hAnsi="Arial" w:cs="Arial"/>
          <w:sz w:val="24"/>
          <w:szCs w:val="24"/>
        </w:rPr>
        <w:t xml:space="preserve"> </w:t>
      </w:r>
      <w:r w:rsidR="00BA5F2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2022/23 учебн</w:t>
      </w:r>
      <w:r w:rsidR="00BA5F25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год. </w:t>
      </w:r>
      <w:r w:rsidR="00BD5A92">
        <w:rPr>
          <w:rFonts w:ascii="Arial" w:hAnsi="Arial" w:cs="Arial"/>
          <w:sz w:val="24"/>
          <w:szCs w:val="24"/>
        </w:rPr>
        <w:t xml:space="preserve">Еще найдете </w:t>
      </w:r>
      <w:r w:rsidR="00BD5A92" w:rsidRPr="00BD5A92">
        <w:rPr>
          <w:rFonts w:ascii="Arial" w:hAnsi="Arial" w:cs="Arial"/>
          <w:sz w:val="24"/>
          <w:szCs w:val="24"/>
        </w:rPr>
        <w:t>памятк</w:t>
      </w:r>
      <w:r w:rsidR="00BD5A92">
        <w:rPr>
          <w:rFonts w:ascii="Arial" w:hAnsi="Arial" w:cs="Arial"/>
          <w:sz w:val="24"/>
          <w:szCs w:val="24"/>
        </w:rPr>
        <w:t>у</w:t>
      </w:r>
      <w:r w:rsidR="00BD5A92" w:rsidRPr="00BD5A92">
        <w:rPr>
          <w:rFonts w:ascii="Arial" w:hAnsi="Arial" w:cs="Arial"/>
          <w:sz w:val="24"/>
          <w:szCs w:val="24"/>
        </w:rPr>
        <w:t xml:space="preserve"> с перечнем </w:t>
      </w:r>
      <w:r w:rsidR="00BD5A92">
        <w:rPr>
          <w:rFonts w:ascii="Arial" w:hAnsi="Arial" w:cs="Arial"/>
          <w:sz w:val="24"/>
          <w:szCs w:val="24"/>
        </w:rPr>
        <w:t>документов</w:t>
      </w:r>
      <w:r w:rsidR="00BD5A92" w:rsidRPr="00BD5A92">
        <w:rPr>
          <w:rFonts w:ascii="Arial" w:hAnsi="Arial" w:cs="Arial"/>
          <w:sz w:val="24"/>
          <w:szCs w:val="24"/>
        </w:rPr>
        <w:t xml:space="preserve">, которые регламентируют работу </w:t>
      </w:r>
      <w:r w:rsidR="00BD5A92">
        <w:rPr>
          <w:rFonts w:ascii="Arial" w:hAnsi="Arial" w:cs="Arial"/>
          <w:sz w:val="24"/>
          <w:szCs w:val="24"/>
        </w:rPr>
        <w:t xml:space="preserve">школы </w:t>
      </w:r>
      <w:r w:rsidR="00BD5A92" w:rsidRPr="00BD5A92">
        <w:rPr>
          <w:rFonts w:ascii="Arial" w:hAnsi="Arial" w:cs="Arial"/>
          <w:sz w:val="24"/>
          <w:szCs w:val="24"/>
        </w:rPr>
        <w:t xml:space="preserve">по формированию функциональной грамотности </w:t>
      </w:r>
      <w:r w:rsidR="00BD5A92">
        <w:rPr>
          <w:rFonts w:ascii="Arial" w:hAnsi="Arial" w:cs="Arial"/>
          <w:sz w:val="24"/>
          <w:szCs w:val="24"/>
        </w:rPr>
        <w:t>учеников.</w:t>
      </w:r>
    </w:p>
    <w:p w:rsidR="00BD5A92" w:rsidRDefault="00BD5A92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32BC2" w:rsidRDefault="00BD5A92" w:rsidP="00E32BC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E32BC2">
        <w:rPr>
          <w:rFonts w:ascii="Arial" w:hAnsi="Arial" w:cs="Arial"/>
          <w:b/>
          <w:sz w:val="24"/>
          <w:szCs w:val="24"/>
        </w:rPr>
        <w:t xml:space="preserve">лан по </w:t>
      </w:r>
      <w:r w:rsidR="00DF5025">
        <w:rPr>
          <w:rFonts w:ascii="Arial" w:hAnsi="Arial" w:cs="Arial"/>
          <w:b/>
          <w:sz w:val="24"/>
          <w:szCs w:val="24"/>
        </w:rPr>
        <w:t xml:space="preserve">формированию </w:t>
      </w:r>
      <w:r w:rsidR="00E32BC2">
        <w:rPr>
          <w:rFonts w:ascii="Arial" w:hAnsi="Arial" w:cs="Arial"/>
          <w:b/>
          <w:sz w:val="24"/>
          <w:szCs w:val="24"/>
        </w:rPr>
        <w:t xml:space="preserve">функциональной грамотности </w:t>
      </w:r>
      <w:r>
        <w:rPr>
          <w:rFonts w:ascii="Arial" w:hAnsi="Arial" w:cs="Arial"/>
          <w:b/>
          <w:sz w:val="24"/>
          <w:szCs w:val="24"/>
        </w:rPr>
        <w:t xml:space="preserve">школьников </w:t>
      </w:r>
      <w:r w:rsidR="00E32BC2">
        <w:rPr>
          <w:rFonts w:ascii="Arial" w:hAnsi="Arial" w:cs="Arial"/>
          <w:b/>
          <w:sz w:val="24"/>
          <w:szCs w:val="24"/>
        </w:rPr>
        <w:t>на 2022/23 учебный год</w:t>
      </w:r>
    </w:p>
    <w:p w:rsidR="00E32BC2" w:rsidRDefault="00E32BC2" w:rsidP="00E32BC2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BD5A92" w:rsidRDefault="006C6EA7" w:rsidP="00B9023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разработать план по формированию функциональной грамотности</w:t>
      </w:r>
      <w:r w:rsidR="00F31690">
        <w:rPr>
          <w:rFonts w:ascii="Arial" w:hAnsi="Arial" w:cs="Arial"/>
          <w:sz w:val="24"/>
          <w:szCs w:val="24"/>
        </w:rPr>
        <w:t xml:space="preserve"> школьников</w:t>
      </w:r>
      <w:r>
        <w:rPr>
          <w:rFonts w:ascii="Arial" w:hAnsi="Arial" w:cs="Arial"/>
          <w:sz w:val="24"/>
          <w:szCs w:val="24"/>
        </w:rPr>
        <w:t xml:space="preserve"> на новый учебный год, опирайтесь на аналогичный документ, который разработали в прошлом году (письмо Минпросвещения от 14.09.2021 № 03-1510). Учитывайте дефициты педагогов и недочеты, которые выявили в вопросах формирования функциональной грамотности. </w:t>
      </w:r>
      <w:r w:rsidR="00BD5A92">
        <w:rPr>
          <w:rFonts w:ascii="Arial" w:hAnsi="Arial" w:cs="Arial"/>
          <w:sz w:val="24"/>
          <w:szCs w:val="24"/>
        </w:rPr>
        <w:t xml:space="preserve">Когда  будете разрабатывать план, используйте памятку </w:t>
      </w:r>
      <w:r w:rsidR="00CC44FA">
        <w:rPr>
          <w:rFonts w:ascii="Arial" w:hAnsi="Arial" w:cs="Arial"/>
          <w:b/>
          <w:color w:val="C00000"/>
          <w:sz w:val="24"/>
          <w:szCs w:val="24"/>
        </w:rPr>
        <w:t>с.8</w:t>
      </w:r>
      <w:r w:rsidR="00BD5A92" w:rsidRPr="00BD5A92">
        <w:t xml:space="preserve"> </w:t>
      </w:r>
      <w:r w:rsidR="00BD5A92" w:rsidRPr="00BD5A92">
        <w:rPr>
          <w:rFonts w:ascii="Arial" w:hAnsi="Arial" w:cs="Arial"/>
          <w:sz w:val="24"/>
          <w:szCs w:val="24"/>
        </w:rPr>
        <w:t>Она содержит перечень актов федерального, регионального и школьного уровней, которые нужно учитывать</w:t>
      </w:r>
      <w:r w:rsidR="00BD5A92" w:rsidRPr="00BD5A92">
        <w:t xml:space="preserve"> </w:t>
      </w:r>
      <w:r w:rsidR="00BD5A92" w:rsidRPr="00BD5A92">
        <w:rPr>
          <w:rFonts w:ascii="Arial" w:hAnsi="Arial" w:cs="Arial"/>
          <w:sz w:val="24"/>
          <w:szCs w:val="24"/>
        </w:rPr>
        <w:t>в процессе работы над документом</w:t>
      </w:r>
      <w:r w:rsidR="00BD5A92">
        <w:rPr>
          <w:rFonts w:ascii="Arial" w:hAnsi="Arial" w:cs="Arial"/>
          <w:sz w:val="24"/>
          <w:szCs w:val="24"/>
        </w:rPr>
        <w:t xml:space="preserve">. Возьмите готовый образец плана </w:t>
      </w:r>
      <w:r w:rsidR="00BD5A92" w:rsidRPr="00BD5A92">
        <w:rPr>
          <w:rFonts w:ascii="Arial" w:hAnsi="Arial" w:cs="Arial"/>
          <w:sz w:val="24"/>
          <w:szCs w:val="24"/>
        </w:rPr>
        <w:t>по формированию функциональной грамотности</w:t>
      </w:r>
      <w:r w:rsidR="00BD5A92">
        <w:rPr>
          <w:rFonts w:ascii="Arial" w:hAnsi="Arial" w:cs="Arial"/>
          <w:sz w:val="24"/>
          <w:szCs w:val="24"/>
        </w:rPr>
        <w:t xml:space="preserve"> школьников </w:t>
      </w:r>
      <w:r w:rsidR="00BD5A92" w:rsidRPr="006C6EA7">
        <w:rPr>
          <w:rFonts w:ascii="Arial" w:hAnsi="Arial" w:cs="Arial"/>
          <w:b/>
          <w:color w:val="C00000"/>
          <w:sz w:val="24"/>
          <w:szCs w:val="24"/>
        </w:rPr>
        <w:t xml:space="preserve">– </w:t>
      </w:r>
      <w:r w:rsidR="00CC44FA">
        <w:rPr>
          <w:rFonts w:ascii="Arial" w:hAnsi="Arial" w:cs="Arial"/>
          <w:b/>
          <w:color w:val="C00000"/>
          <w:sz w:val="24"/>
          <w:szCs w:val="24"/>
        </w:rPr>
        <w:t>с.3</w:t>
      </w:r>
      <w:r w:rsidR="00BD5A92">
        <w:rPr>
          <w:rFonts w:ascii="Arial" w:hAnsi="Arial" w:cs="Arial"/>
          <w:b/>
          <w:color w:val="C00000"/>
          <w:sz w:val="24"/>
          <w:szCs w:val="24"/>
        </w:rPr>
        <w:t xml:space="preserve">. </w:t>
      </w:r>
      <w:r w:rsidR="00BD5A92">
        <w:rPr>
          <w:rFonts w:ascii="Arial" w:hAnsi="Arial" w:cs="Arial"/>
          <w:sz w:val="24"/>
          <w:szCs w:val="24"/>
        </w:rPr>
        <w:t>Выберите в образце те мероприятия, которые подходят для вашей школы, или добавьте в план свои пункты.</w:t>
      </w:r>
    </w:p>
    <w:p w:rsidR="00BD5A92" w:rsidRDefault="00BD5A92" w:rsidP="00B9023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F31690" w:rsidRPr="00F31690" w:rsidRDefault="00F31690" w:rsidP="00F31690">
      <w:pPr>
        <w:spacing w:after="0" w:line="0" w:lineRule="atLeast"/>
        <w:jc w:val="both"/>
        <w:rPr>
          <w:rFonts w:ascii="Arial" w:hAnsi="Arial" w:cs="Arial"/>
          <w:sz w:val="24"/>
          <w:szCs w:val="24"/>
          <w:highlight w:val="yellow"/>
        </w:rPr>
      </w:pPr>
      <w:r w:rsidRPr="00F31690">
        <w:rPr>
          <w:rFonts w:ascii="Arial" w:hAnsi="Arial" w:cs="Arial"/>
          <w:sz w:val="24"/>
          <w:szCs w:val="24"/>
          <w:highlight w:val="yellow"/>
        </w:rPr>
        <w:t>Справка</w:t>
      </w:r>
    </w:p>
    <w:p w:rsidR="00F31690" w:rsidRPr="00CC44FA" w:rsidRDefault="00F31690" w:rsidP="00F316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ФГОС подчеркивают необходимость формировать функциональную грамотность учеников (п. 34.2 ФГОС-2021 НОО, п. 35.2 ФГОС-2021 ООО). Внимание к этому вопросу в</w:t>
      </w:r>
      <w:r w:rsidR="00BD5A92">
        <w:rPr>
          <w:rFonts w:ascii="Arial" w:hAnsi="Arial" w:cs="Arial"/>
          <w:sz w:val="24"/>
          <w:szCs w:val="24"/>
        </w:rPr>
        <w:t>о ФГОС-2021</w:t>
      </w:r>
      <w:r>
        <w:rPr>
          <w:rFonts w:ascii="Arial" w:hAnsi="Arial" w:cs="Arial"/>
          <w:sz w:val="24"/>
          <w:szCs w:val="24"/>
        </w:rPr>
        <w:t xml:space="preserve"> объясняют невысокие показатели российских школьников в международных исследованиях </w:t>
      </w:r>
      <w:r>
        <w:rPr>
          <w:rFonts w:ascii="Arial" w:hAnsi="Arial" w:cs="Arial"/>
          <w:sz w:val="24"/>
          <w:szCs w:val="24"/>
          <w:lang w:val="en-US"/>
        </w:rPr>
        <w:t>PISA</w:t>
      </w:r>
      <w:r w:rsidRPr="00F316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TIMS</w:t>
      </w:r>
    </w:p>
    <w:p w:rsidR="00B90231" w:rsidRDefault="00B90231" w:rsidP="00F3169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0231" w:rsidRDefault="00B90231" w:rsidP="00B90231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Какие мероприятия включить в план</w:t>
      </w:r>
    </w:p>
    <w:p w:rsidR="00220AE7" w:rsidRDefault="00220AE7" w:rsidP="00B9023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B90231" w:rsidRDefault="00DE62D4" w:rsidP="00B9023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Федеральные</w:t>
      </w:r>
      <w:r w:rsidR="00103191">
        <w:rPr>
          <w:rFonts w:ascii="Arial" w:hAnsi="Arial" w:cs="Arial"/>
          <w:sz w:val="24"/>
          <w:szCs w:val="24"/>
        </w:rPr>
        <w:t xml:space="preserve"> документы не закрепляют конкретных мероприятий, которые нужно включить в план по формированию функциональной грамотности </w:t>
      </w:r>
      <w:r w:rsidR="00F7190A">
        <w:rPr>
          <w:rFonts w:ascii="Arial" w:hAnsi="Arial" w:cs="Arial"/>
          <w:sz w:val="24"/>
          <w:szCs w:val="24"/>
        </w:rPr>
        <w:t>учеников</w:t>
      </w:r>
      <w:r w:rsidR="00103191">
        <w:rPr>
          <w:rFonts w:ascii="Arial" w:hAnsi="Arial" w:cs="Arial"/>
          <w:sz w:val="24"/>
          <w:szCs w:val="24"/>
        </w:rPr>
        <w:t xml:space="preserve">. Школа </w:t>
      </w:r>
      <w:r w:rsidR="00F7190A">
        <w:rPr>
          <w:rFonts w:ascii="Arial" w:hAnsi="Arial" w:cs="Arial"/>
          <w:sz w:val="24"/>
          <w:szCs w:val="24"/>
        </w:rPr>
        <w:t>самостоятельно определяет</w:t>
      </w:r>
      <w:r w:rsidR="00103191">
        <w:rPr>
          <w:rFonts w:ascii="Arial" w:hAnsi="Arial" w:cs="Arial"/>
          <w:sz w:val="24"/>
          <w:szCs w:val="24"/>
        </w:rPr>
        <w:t xml:space="preserve"> мероприятия </w:t>
      </w:r>
      <w:r w:rsidR="00F7190A">
        <w:rPr>
          <w:rFonts w:ascii="Arial" w:hAnsi="Arial" w:cs="Arial"/>
          <w:sz w:val="24"/>
          <w:szCs w:val="24"/>
        </w:rPr>
        <w:t>для плана</w:t>
      </w:r>
      <w:r w:rsidR="00103191">
        <w:rPr>
          <w:rFonts w:ascii="Arial" w:hAnsi="Arial" w:cs="Arial"/>
          <w:sz w:val="24"/>
          <w:szCs w:val="24"/>
        </w:rPr>
        <w:t xml:space="preserve"> с учетом результатов диагностических процедур, ГИА, ВПР и др</w:t>
      </w:r>
      <w:r w:rsidR="00F7190A">
        <w:rPr>
          <w:rFonts w:ascii="Arial" w:hAnsi="Arial" w:cs="Arial"/>
          <w:sz w:val="24"/>
          <w:szCs w:val="24"/>
        </w:rPr>
        <w:t>угих исследований</w:t>
      </w:r>
      <w:r w:rsidR="00103191">
        <w:rPr>
          <w:rFonts w:ascii="Arial" w:hAnsi="Arial" w:cs="Arial"/>
          <w:sz w:val="24"/>
          <w:szCs w:val="24"/>
        </w:rPr>
        <w:t>.</w:t>
      </w:r>
      <w:r w:rsidR="00766240">
        <w:rPr>
          <w:rFonts w:ascii="Arial" w:hAnsi="Arial" w:cs="Arial"/>
          <w:sz w:val="24"/>
          <w:szCs w:val="24"/>
        </w:rPr>
        <w:t xml:space="preserve"> </w:t>
      </w:r>
      <w:r w:rsidR="00F7190A">
        <w:rPr>
          <w:rFonts w:ascii="Arial" w:hAnsi="Arial" w:cs="Arial"/>
          <w:sz w:val="24"/>
          <w:szCs w:val="24"/>
        </w:rPr>
        <w:t xml:space="preserve">Но регион может предложить школам готовый </w:t>
      </w:r>
      <w:r w:rsidR="00F7190A" w:rsidRPr="00F7190A">
        <w:rPr>
          <w:rFonts w:ascii="Arial" w:hAnsi="Arial" w:cs="Arial"/>
          <w:sz w:val="24"/>
          <w:szCs w:val="24"/>
        </w:rPr>
        <w:t>план по формированию функциональной грамотности</w:t>
      </w:r>
      <w:r w:rsidR="00F7190A">
        <w:rPr>
          <w:rFonts w:ascii="Arial" w:hAnsi="Arial" w:cs="Arial"/>
          <w:sz w:val="24"/>
          <w:szCs w:val="24"/>
        </w:rPr>
        <w:t xml:space="preserve">. Мероприятия из регионального  плана необходимо включить в </w:t>
      </w:r>
      <w:proofErr w:type="gramStart"/>
      <w:r w:rsidR="00F7190A">
        <w:rPr>
          <w:rFonts w:ascii="Arial" w:hAnsi="Arial" w:cs="Arial"/>
          <w:sz w:val="24"/>
          <w:szCs w:val="24"/>
        </w:rPr>
        <w:t>школьный</w:t>
      </w:r>
      <w:proofErr w:type="gramEnd"/>
      <w:r w:rsidR="00F7190A">
        <w:rPr>
          <w:rFonts w:ascii="Arial" w:hAnsi="Arial" w:cs="Arial"/>
          <w:sz w:val="24"/>
          <w:szCs w:val="24"/>
        </w:rPr>
        <w:t xml:space="preserve">.  Поэтому учитывайте региональные документы, когда будете разрабатывать </w:t>
      </w:r>
      <w:r w:rsidR="00F7190A" w:rsidRPr="00F7190A">
        <w:rPr>
          <w:rFonts w:ascii="Arial" w:hAnsi="Arial" w:cs="Arial"/>
          <w:sz w:val="24"/>
          <w:szCs w:val="24"/>
        </w:rPr>
        <w:t>план по формированию функциональной грамотности</w:t>
      </w:r>
      <w:r w:rsidR="00F7190A">
        <w:rPr>
          <w:rFonts w:ascii="Arial" w:hAnsi="Arial" w:cs="Arial"/>
          <w:sz w:val="24"/>
          <w:szCs w:val="24"/>
        </w:rPr>
        <w:t>.</w:t>
      </w:r>
    </w:p>
    <w:p w:rsidR="00766240" w:rsidRDefault="00766240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школьном плане выделите </w:t>
      </w:r>
      <w:r w:rsidR="00811101">
        <w:rPr>
          <w:rFonts w:ascii="Arial" w:hAnsi="Arial" w:cs="Arial"/>
          <w:sz w:val="24"/>
          <w:szCs w:val="24"/>
        </w:rPr>
        <w:t>пять направлений</w:t>
      </w:r>
      <w:r>
        <w:rPr>
          <w:rFonts w:ascii="Arial" w:hAnsi="Arial" w:cs="Arial"/>
          <w:sz w:val="24"/>
          <w:szCs w:val="24"/>
        </w:rPr>
        <w:t xml:space="preserve"> деятельности, чтобы структурировать докумен</w:t>
      </w:r>
      <w:r w:rsidR="00D53CF0">
        <w:rPr>
          <w:rFonts w:ascii="Arial" w:hAnsi="Arial" w:cs="Arial"/>
          <w:sz w:val="24"/>
          <w:szCs w:val="24"/>
        </w:rPr>
        <w:t>т. Так</w:t>
      </w:r>
      <w:r>
        <w:rPr>
          <w:rFonts w:ascii="Arial" w:hAnsi="Arial" w:cs="Arial"/>
          <w:sz w:val="24"/>
          <w:szCs w:val="24"/>
        </w:rPr>
        <w:t xml:space="preserve"> будет</w:t>
      </w:r>
      <w:r w:rsidR="00D53CF0">
        <w:rPr>
          <w:rFonts w:ascii="Arial" w:hAnsi="Arial" w:cs="Arial"/>
          <w:sz w:val="24"/>
          <w:szCs w:val="24"/>
        </w:rPr>
        <w:t xml:space="preserve"> удобнее пользоваться </w:t>
      </w:r>
      <w:r w:rsidR="004B7F61">
        <w:rPr>
          <w:rFonts w:ascii="Arial" w:hAnsi="Arial" w:cs="Arial"/>
          <w:sz w:val="24"/>
          <w:szCs w:val="24"/>
        </w:rPr>
        <w:t>планом</w:t>
      </w:r>
      <w:r>
        <w:rPr>
          <w:rFonts w:ascii="Arial" w:hAnsi="Arial" w:cs="Arial"/>
          <w:sz w:val="24"/>
          <w:szCs w:val="24"/>
        </w:rPr>
        <w:t xml:space="preserve"> и контролировать его реализацию. Какие направления деятельности включить в </w:t>
      </w:r>
      <w:r w:rsidR="004B7F61">
        <w:rPr>
          <w:rFonts w:ascii="Arial" w:hAnsi="Arial" w:cs="Arial"/>
          <w:sz w:val="24"/>
          <w:szCs w:val="24"/>
        </w:rPr>
        <w:t>документ</w:t>
      </w:r>
      <w:r>
        <w:rPr>
          <w:rFonts w:ascii="Arial" w:hAnsi="Arial" w:cs="Arial"/>
          <w:sz w:val="24"/>
          <w:szCs w:val="24"/>
        </w:rPr>
        <w:t>, смотрите на схеме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66240" w:rsidRDefault="00766240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66240" w:rsidRPr="00FD7B59" w:rsidRDefault="00766240" w:rsidP="00766240">
      <w:pPr>
        <w:spacing w:after="0" w:line="0" w:lineRule="atLeast"/>
        <w:jc w:val="both"/>
        <w:rPr>
          <w:rFonts w:ascii="Arial" w:hAnsi="Arial" w:cs="Arial"/>
          <w:szCs w:val="24"/>
        </w:rPr>
      </w:pPr>
      <w:r w:rsidRPr="00FD7B59">
        <w:rPr>
          <w:rFonts w:ascii="Arial" w:hAnsi="Arial" w:cs="Arial"/>
          <w:b/>
          <w:szCs w:val="24"/>
        </w:rPr>
        <w:t xml:space="preserve">Схема. Направления деятельности в плане по </w:t>
      </w:r>
      <w:r w:rsidR="00F7190A" w:rsidRPr="00F7190A">
        <w:rPr>
          <w:rFonts w:ascii="Arial" w:hAnsi="Arial" w:cs="Arial"/>
          <w:b/>
          <w:szCs w:val="24"/>
        </w:rPr>
        <w:t xml:space="preserve">формированию </w:t>
      </w:r>
      <w:r w:rsidRPr="00FD7B59">
        <w:rPr>
          <w:rFonts w:ascii="Arial" w:hAnsi="Arial" w:cs="Arial"/>
          <w:b/>
          <w:szCs w:val="24"/>
        </w:rPr>
        <w:t>функциональной грамотности</w:t>
      </w:r>
      <w:r w:rsidR="00F7190A">
        <w:rPr>
          <w:rFonts w:ascii="Arial" w:hAnsi="Arial" w:cs="Arial"/>
          <w:b/>
          <w:szCs w:val="24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290"/>
        <w:gridCol w:w="5927"/>
      </w:tblGrid>
      <w:tr w:rsidR="00811101" w:rsidRPr="00FD7B59" w:rsidTr="00811101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  <w:r w:rsidRPr="00FD7B59">
              <w:rPr>
                <w:rFonts w:ascii="Arial" w:hAnsi="Arial" w:cs="Arial"/>
                <w:szCs w:val="24"/>
              </w:rPr>
              <w:t>Диагностико-аналитическая деятельность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  <w:r w:rsidRPr="00FD7B59">
              <w:rPr>
                <w:rFonts w:ascii="Arial" w:hAnsi="Arial" w:cs="Arial"/>
                <w:szCs w:val="24"/>
              </w:rPr>
              <w:t>Организационная деятельность</w:t>
            </w:r>
          </w:p>
        </w:tc>
      </w:tr>
      <w:tr w:rsidR="00FD7B59" w:rsidRPr="00FD7B59" w:rsidTr="00811101"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11101" w:rsidRPr="00FD7B59" w:rsidTr="00811101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  <w:r w:rsidRPr="00FD7B59">
              <w:rPr>
                <w:rFonts w:ascii="Arial" w:hAnsi="Arial" w:cs="Arial"/>
                <w:szCs w:val="24"/>
              </w:rPr>
              <w:t>Методическая деятельность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  <w:r w:rsidRPr="00FD7B59">
              <w:rPr>
                <w:rFonts w:ascii="Arial" w:hAnsi="Arial" w:cs="Arial"/>
                <w:szCs w:val="24"/>
              </w:rPr>
              <w:t>Деятельность по профилизации общего образования</w:t>
            </w:r>
          </w:p>
        </w:tc>
      </w:tr>
      <w:tr w:rsidR="00FD7B59" w:rsidRPr="00FD7B59" w:rsidTr="00811101"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2" w:type="pct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pct"/>
            <w:tcBorders>
              <w:top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7B59" w:rsidRPr="00FD7B59" w:rsidTr="00811101"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  <w:r w:rsidRPr="00FD7B59">
              <w:rPr>
                <w:rFonts w:ascii="Arial" w:hAnsi="Arial" w:cs="Arial"/>
                <w:szCs w:val="24"/>
              </w:rPr>
              <w:t>Информационная деятельность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7" w:type="pct"/>
            <w:vAlign w:val="center"/>
          </w:tcPr>
          <w:p w:rsidR="00FD7B59" w:rsidRPr="00FD7B59" w:rsidRDefault="00FD7B59" w:rsidP="00811101">
            <w:pPr>
              <w:spacing w:line="0" w:lineRule="atLeas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11101" w:rsidRDefault="008111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80E8A" w:rsidRDefault="008111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1. Диагностико-аналитическая деятельность.</w:t>
      </w:r>
      <w:r w:rsidR="00673D17">
        <w:rPr>
          <w:rFonts w:ascii="Arial" w:hAnsi="Arial" w:cs="Arial"/>
          <w:b/>
          <w:sz w:val="24"/>
          <w:szCs w:val="24"/>
        </w:rPr>
        <w:t xml:space="preserve"> </w:t>
      </w:r>
      <w:r w:rsidR="00673D17">
        <w:rPr>
          <w:rFonts w:ascii="Arial" w:hAnsi="Arial" w:cs="Arial"/>
          <w:sz w:val="24"/>
          <w:szCs w:val="24"/>
        </w:rPr>
        <w:t>Включите в план мероприятия, чтобы проанализировать качество подготовки учеников</w:t>
      </w:r>
      <w:r w:rsidR="004B7F61">
        <w:rPr>
          <w:rFonts w:ascii="Arial" w:hAnsi="Arial" w:cs="Arial"/>
          <w:sz w:val="24"/>
          <w:szCs w:val="24"/>
        </w:rPr>
        <w:t xml:space="preserve"> по итогам </w:t>
      </w:r>
      <w:r w:rsidR="00673D17">
        <w:rPr>
          <w:rFonts w:ascii="Arial" w:hAnsi="Arial" w:cs="Arial"/>
          <w:sz w:val="24"/>
          <w:szCs w:val="24"/>
        </w:rPr>
        <w:t xml:space="preserve">ВПР, </w:t>
      </w:r>
      <w:r w:rsidR="00673D17">
        <w:rPr>
          <w:rFonts w:ascii="Arial" w:hAnsi="Arial" w:cs="Arial"/>
          <w:sz w:val="24"/>
          <w:szCs w:val="24"/>
          <w:lang w:val="en-US"/>
        </w:rPr>
        <w:t>PISA</w:t>
      </w:r>
      <w:r w:rsidR="00673D17" w:rsidRPr="00673D17">
        <w:rPr>
          <w:rFonts w:ascii="Arial" w:hAnsi="Arial" w:cs="Arial"/>
          <w:sz w:val="24"/>
          <w:szCs w:val="24"/>
        </w:rPr>
        <w:t xml:space="preserve">, </w:t>
      </w:r>
      <w:r w:rsidR="00673D17">
        <w:rPr>
          <w:rFonts w:ascii="Arial" w:hAnsi="Arial" w:cs="Arial"/>
          <w:sz w:val="24"/>
          <w:szCs w:val="24"/>
        </w:rPr>
        <w:t xml:space="preserve">НИКО. Также укажите процедуры, которые школа проводит в соответствии </w:t>
      </w:r>
      <w:r w:rsidR="00F7190A">
        <w:rPr>
          <w:rFonts w:ascii="Arial" w:hAnsi="Arial" w:cs="Arial"/>
          <w:sz w:val="24"/>
          <w:szCs w:val="24"/>
        </w:rPr>
        <w:t>с локальными актами. Например, п</w:t>
      </w:r>
      <w:r w:rsidR="00673D17">
        <w:rPr>
          <w:rFonts w:ascii="Arial" w:hAnsi="Arial" w:cs="Arial"/>
          <w:sz w:val="24"/>
          <w:szCs w:val="24"/>
        </w:rPr>
        <w:t>оложени</w:t>
      </w:r>
      <w:r w:rsidR="00F7190A">
        <w:rPr>
          <w:rFonts w:ascii="Arial" w:hAnsi="Arial" w:cs="Arial"/>
          <w:sz w:val="24"/>
          <w:szCs w:val="24"/>
        </w:rPr>
        <w:t>ями</w:t>
      </w:r>
      <w:r w:rsidR="00673D17">
        <w:rPr>
          <w:rFonts w:ascii="Arial" w:hAnsi="Arial" w:cs="Arial"/>
          <w:sz w:val="24"/>
          <w:szCs w:val="24"/>
        </w:rPr>
        <w:t xml:space="preserve"> о системе внутреннего мониторинга качества образования, </w:t>
      </w:r>
      <w:r w:rsidR="00F7190A">
        <w:rPr>
          <w:rFonts w:ascii="Arial" w:hAnsi="Arial" w:cs="Arial"/>
          <w:sz w:val="24"/>
          <w:szCs w:val="24"/>
        </w:rPr>
        <w:t xml:space="preserve">о ВСОКО, </w:t>
      </w:r>
      <w:r w:rsidR="00673D17">
        <w:rPr>
          <w:rFonts w:ascii="Arial" w:hAnsi="Arial" w:cs="Arial"/>
          <w:sz w:val="24"/>
          <w:szCs w:val="24"/>
        </w:rPr>
        <w:t xml:space="preserve">о ВШК. Это поможет проанализировать уровень функциональной грамотности школьников и </w:t>
      </w:r>
      <w:r w:rsidR="00673D17">
        <w:rPr>
          <w:rFonts w:ascii="Arial" w:hAnsi="Arial" w:cs="Arial"/>
          <w:sz w:val="24"/>
          <w:szCs w:val="24"/>
        </w:rPr>
        <w:lastRenderedPageBreak/>
        <w:t xml:space="preserve">спланировать работу по ее развитию. </w:t>
      </w:r>
      <w:r w:rsidR="00F7190A">
        <w:rPr>
          <w:rFonts w:ascii="Arial" w:hAnsi="Arial" w:cs="Arial"/>
          <w:sz w:val="24"/>
          <w:szCs w:val="24"/>
        </w:rPr>
        <w:t>Еще</w:t>
      </w:r>
      <w:r w:rsidR="00673D17">
        <w:rPr>
          <w:rFonts w:ascii="Arial" w:hAnsi="Arial" w:cs="Arial"/>
          <w:sz w:val="24"/>
          <w:szCs w:val="24"/>
        </w:rPr>
        <w:t xml:space="preserve"> такие мероприятия позволят своеврем</w:t>
      </w:r>
      <w:r w:rsidR="00380E8A">
        <w:rPr>
          <w:rFonts w:ascii="Arial" w:hAnsi="Arial" w:cs="Arial"/>
          <w:sz w:val="24"/>
          <w:szCs w:val="24"/>
        </w:rPr>
        <w:t xml:space="preserve">енно скорректировать план </w:t>
      </w:r>
      <w:r w:rsidR="00673D17">
        <w:rPr>
          <w:rFonts w:ascii="Arial" w:hAnsi="Arial" w:cs="Arial"/>
          <w:sz w:val="24"/>
          <w:szCs w:val="24"/>
        </w:rPr>
        <w:t>и дать оценку эффективности</w:t>
      </w:r>
      <w:r w:rsidR="00F7190A" w:rsidRPr="00F7190A">
        <w:rPr>
          <w:rFonts w:ascii="Arial" w:hAnsi="Arial" w:cs="Arial"/>
          <w:sz w:val="24"/>
          <w:szCs w:val="24"/>
        </w:rPr>
        <w:t xml:space="preserve"> </w:t>
      </w:r>
      <w:r w:rsidR="00F7190A">
        <w:rPr>
          <w:rFonts w:ascii="Arial" w:hAnsi="Arial" w:cs="Arial"/>
          <w:sz w:val="24"/>
          <w:szCs w:val="24"/>
        </w:rPr>
        <w:t>работы</w:t>
      </w:r>
      <w:r w:rsidR="00673D17">
        <w:rPr>
          <w:rFonts w:ascii="Arial" w:hAnsi="Arial" w:cs="Arial"/>
          <w:sz w:val="24"/>
          <w:szCs w:val="24"/>
        </w:rPr>
        <w:t>.</w:t>
      </w:r>
    </w:p>
    <w:p w:rsidR="006C6EA7" w:rsidRDefault="006C6EA7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65F4B" w:rsidRDefault="00380E8A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Направление 2. Организационная деятельность. </w:t>
      </w:r>
      <w:r w:rsidR="00D65F4B">
        <w:rPr>
          <w:rFonts w:ascii="Arial" w:hAnsi="Arial" w:cs="Arial"/>
          <w:sz w:val="24"/>
          <w:szCs w:val="24"/>
        </w:rPr>
        <w:t xml:space="preserve">Отразите в плане сам процесс его разработки. Включите в документ, как </w:t>
      </w:r>
      <w:proofErr w:type="spellStart"/>
      <w:r w:rsidR="00F7190A">
        <w:rPr>
          <w:rFonts w:ascii="Arial" w:hAnsi="Arial" w:cs="Arial"/>
          <w:sz w:val="24"/>
          <w:szCs w:val="24"/>
        </w:rPr>
        <w:t>методобъединения</w:t>
      </w:r>
      <w:proofErr w:type="spellEnd"/>
      <w:r w:rsidR="00D65F4B">
        <w:rPr>
          <w:rFonts w:ascii="Arial" w:hAnsi="Arial" w:cs="Arial"/>
          <w:sz w:val="24"/>
          <w:szCs w:val="24"/>
        </w:rPr>
        <w:t xml:space="preserve"> и творческие группы реализуют свои планы работы</w:t>
      </w:r>
      <w:r w:rsidR="00F7190A" w:rsidRPr="00F7190A">
        <w:rPr>
          <w:rFonts w:ascii="Arial" w:hAnsi="Arial" w:cs="Arial"/>
          <w:sz w:val="24"/>
          <w:szCs w:val="24"/>
        </w:rPr>
        <w:t xml:space="preserve"> </w:t>
      </w:r>
      <w:r w:rsidR="00F7190A">
        <w:rPr>
          <w:rFonts w:ascii="Arial" w:hAnsi="Arial" w:cs="Arial"/>
          <w:sz w:val="24"/>
          <w:szCs w:val="24"/>
        </w:rPr>
        <w:t>по вопросу формирования функциональной грамотности учеников</w:t>
      </w:r>
      <w:r w:rsidR="00D65F4B">
        <w:rPr>
          <w:rFonts w:ascii="Arial" w:hAnsi="Arial" w:cs="Arial"/>
          <w:sz w:val="24"/>
          <w:szCs w:val="24"/>
        </w:rPr>
        <w:t xml:space="preserve">. </w:t>
      </w:r>
      <w:r w:rsidR="0069624B">
        <w:rPr>
          <w:rFonts w:ascii="Arial" w:hAnsi="Arial" w:cs="Arial"/>
          <w:sz w:val="24"/>
          <w:szCs w:val="24"/>
        </w:rPr>
        <w:t xml:space="preserve">Перечислите мероприятия по актуализации нормативной базы школы и приобретению необходимых учебных пособий. Также сделайте акцент на разработке учебных планов и реализации спецкурсов, элективов и курсов внеурочной деятельности, с помощью которых </w:t>
      </w:r>
      <w:r w:rsidR="004B7F61">
        <w:rPr>
          <w:rFonts w:ascii="Arial" w:hAnsi="Arial" w:cs="Arial"/>
          <w:sz w:val="24"/>
          <w:szCs w:val="24"/>
        </w:rPr>
        <w:t>планируете</w:t>
      </w:r>
      <w:r w:rsidR="0069624B">
        <w:rPr>
          <w:rFonts w:ascii="Arial" w:hAnsi="Arial" w:cs="Arial"/>
          <w:sz w:val="24"/>
          <w:szCs w:val="24"/>
        </w:rPr>
        <w:t xml:space="preserve"> развивать функциональную грамотность учеников. Еще продумайте, как организовать сетевое взаимодействие с вузами, колледжами и другими школами. </w:t>
      </w:r>
    </w:p>
    <w:p w:rsidR="00464456" w:rsidRDefault="00464456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65F4B" w:rsidRDefault="00D65F4B" w:rsidP="00F7190A">
      <w:pPr>
        <w:spacing w:after="0" w:line="0" w:lineRule="atLeast"/>
        <w:ind w:left="708"/>
        <w:jc w:val="both"/>
        <w:rPr>
          <w:rFonts w:ascii="Arial" w:hAnsi="Arial" w:cs="Arial"/>
          <w:sz w:val="24"/>
          <w:szCs w:val="24"/>
        </w:rPr>
      </w:pPr>
    </w:p>
    <w:p w:rsidR="00F7190A" w:rsidRDefault="00F7190A" w:rsidP="00F7190A">
      <w:pPr>
        <w:spacing w:after="0" w:line="0" w:lineRule="atLeast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Что еще включить в план </w:t>
      </w:r>
      <w:r w:rsidRPr="00F7190A">
        <w:rPr>
          <w:rFonts w:ascii="Arial" w:hAnsi="Arial" w:cs="Arial"/>
          <w:b/>
          <w:sz w:val="24"/>
          <w:szCs w:val="24"/>
        </w:rPr>
        <w:t>по формированию функциональной грамотности</w:t>
      </w:r>
    </w:p>
    <w:p w:rsidR="00464456" w:rsidRDefault="00464456" w:rsidP="00F7190A">
      <w:pPr>
        <w:spacing w:after="0" w:line="0" w:lineRule="atLeast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Включите в </w:t>
      </w:r>
      <w:r w:rsidR="00EB226C">
        <w:rPr>
          <w:rFonts w:ascii="Arial" w:hAnsi="Arial" w:cs="Arial"/>
          <w:sz w:val="24"/>
          <w:szCs w:val="24"/>
        </w:rPr>
        <w:t>документ</w:t>
      </w:r>
      <w:r>
        <w:rPr>
          <w:rFonts w:ascii="Arial" w:hAnsi="Arial" w:cs="Arial"/>
          <w:sz w:val="24"/>
          <w:szCs w:val="24"/>
        </w:rPr>
        <w:t xml:space="preserve"> мероприятия, которы</w:t>
      </w:r>
      <w:r w:rsidR="00F7190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проходят в центре образования «Точка роста» или в кванториуме. Это следует сделать, если такие организации работают на базе школы. Мероприятия можете перечислить в самом плане по развитию функциональной грамо</w:t>
      </w:r>
      <w:r w:rsidR="004B7F61">
        <w:rPr>
          <w:rFonts w:ascii="Arial" w:hAnsi="Arial" w:cs="Arial"/>
          <w:sz w:val="24"/>
          <w:szCs w:val="24"/>
        </w:rPr>
        <w:t xml:space="preserve">тности в разделе «Организационная деятельность». </w:t>
      </w:r>
      <w:r>
        <w:rPr>
          <w:rFonts w:ascii="Arial" w:hAnsi="Arial" w:cs="Arial"/>
          <w:sz w:val="24"/>
          <w:szCs w:val="24"/>
        </w:rPr>
        <w:t>Еще один вариант – состав</w:t>
      </w:r>
      <w:r w:rsidR="00F7190A">
        <w:rPr>
          <w:rFonts w:ascii="Arial" w:hAnsi="Arial" w:cs="Arial"/>
          <w:sz w:val="24"/>
          <w:szCs w:val="24"/>
        </w:rPr>
        <w:t>ить отдельный план работы точки роста</w:t>
      </w:r>
      <w:r>
        <w:rPr>
          <w:rFonts w:ascii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sz w:val="24"/>
          <w:szCs w:val="24"/>
        </w:rPr>
        <w:t>кванториума</w:t>
      </w:r>
      <w:proofErr w:type="spellEnd"/>
      <w:r>
        <w:rPr>
          <w:rFonts w:ascii="Arial" w:hAnsi="Arial" w:cs="Arial"/>
          <w:sz w:val="24"/>
          <w:szCs w:val="24"/>
        </w:rPr>
        <w:t xml:space="preserve"> и оформить его в качестве приложения к документу. </w:t>
      </w:r>
    </w:p>
    <w:p w:rsidR="0041449E" w:rsidRDefault="0041449E" w:rsidP="00F7190A">
      <w:pPr>
        <w:spacing w:after="0" w:line="0" w:lineRule="atLeast"/>
        <w:ind w:left="708"/>
        <w:jc w:val="both"/>
        <w:rPr>
          <w:rFonts w:ascii="Arial" w:hAnsi="Arial" w:cs="Arial"/>
          <w:sz w:val="24"/>
          <w:szCs w:val="24"/>
        </w:rPr>
      </w:pPr>
    </w:p>
    <w:p w:rsidR="0041449E" w:rsidRDefault="0041449E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A77601" w:rsidRDefault="0041449E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3. Методическая деятельность.</w:t>
      </w:r>
      <w:r w:rsidR="00A77601">
        <w:rPr>
          <w:rFonts w:ascii="Arial" w:hAnsi="Arial" w:cs="Arial"/>
          <w:b/>
          <w:sz w:val="24"/>
          <w:szCs w:val="24"/>
        </w:rPr>
        <w:t xml:space="preserve"> </w:t>
      </w:r>
      <w:r w:rsidR="00A77601">
        <w:rPr>
          <w:rFonts w:ascii="Arial" w:hAnsi="Arial" w:cs="Arial"/>
          <w:sz w:val="24"/>
          <w:szCs w:val="24"/>
        </w:rPr>
        <w:t>Перечислите мероприятия, которые позволят педагогам повы</w:t>
      </w:r>
      <w:r w:rsidR="005A6A9D">
        <w:rPr>
          <w:rFonts w:ascii="Arial" w:hAnsi="Arial" w:cs="Arial"/>
          <w:sz w:val="24"/>
          <w:szCs w:val="24"/>
        </w:rPr>
        <w:t>сить</w:t>
      </w:r>
      <w:r w:rsidR="00A77601">
        <w:rPr>
          <w:rFonts w:ascii="Arial" w:hAnsi="Arial" w:cs="Arial"/>
          <w:sz w:val="24"/>
          <w:szCs w:val="24"/>
        </w:rPr>
        <w:t xml:space="preserve"> квалификацию и обмен</w:t>
      </w:r>
      <w:r w:rsidR="005A6A9D">
        <w:rPr>
          <w:rFonts w:ascii="Arial" w:hAnsi="Arial" w:cs="Arial"/>
          <w:sz w:val="24"/>
          <w:szCs w:val="24"/>
        </w:rPr>
        <w:t>яться</w:t>
      </w:r>
      <w:r w:rsidR="00A77601">
        <w:rPr>
          <w:rFonts w:ascii="Arial" w:hAnsi="Arial" w:cs="Arial"/>
          <w:sz w:val="24"/>
          <w:szCs w:val="24"/>
        </w:rPr>
        <w:t xml:space="preserve"> опытом по вопросам формирования функциональной грамотности школьников. Например, это могут быть курсы повышения квалификации, семинары, профессиональные конкурсы и конференции.</w:t>
      </w:r>
    </w:p>
    <w:p w:rsidR="00A77601" w:rsidRDefault="00A776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05196B" w:rsidRDefault="00A776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Направление 4. Деятельность по профилизации общего образования.</w:t>
      </w:r>
      <w:r>
        <w:rPr>
          <w:rFonts w:ascii="Arial" w:hAnsi="Arial" w:cs="Arial"/>
          <w:sz w:val="24"/>
          <w:szCs w:val="24"/>
        </w:rPr>
        <w:t xml:space="preserve"> Зафиксируйте мероприятия, чтобы укомплектовать профильные кла</w:t>
      </w:r>
      <w:r w:rsidR="0005196B">
        <w:rPr>
          <w:rFonts w:ascii="Arial" w:hAnsi="Arial" w:cs="Arial"/>
          <w:sz w:val="24"/>
          <w:szCs w:val="24"/>
        </w:rPr>
        <w:t xml:space="preserve">ссы или группы и </w:t>
      </w:r>
      <w:r>
        <w:rPr>
          <w:rFonts w:ascii="Arial" w:hAnsi="Arial" w:cs="Arial"/>
          <w:sz w:val="24"/>
          <w:szCs w:val="24"/>
        </w:rPr>
        <w:t>классы с углубленным изучением отдельных предметов. Отдельно предусмотрите особенности работы по развитию функциональной грамотности школьников, которые обучаются по ИУП.</w:t>
      </w:r>
      <w:r w:rsidR="009E5E7A">
        <w:rPr>
          <w:rFonts w:ascii="Arial" w:hAnsi="Arial" w:cs="Arial"/>
          <w:sz w:val="24"/>
          <w:szCs w:val="24"/>
        </w:rPr>
        <w:t xml:space="preserve"> Еще отразите мероприятия по разработке и корректировке рабочих программ по </w:t>
      </w:r>
      <w:proofErr w:type="spellStart"/>
      <w:r w:rsidR="009E5E7A">
        <w:rPr>
          <w:rFonts w:ascii="Arial" w:hAnsi="Arial" w:cs="Arial"/>
          <w:sz w:val="24"/>
          <w:szCs w:val="24"/>
        </w:rPr>
        <w:t>элективам</w:t>
      </w:r>
      <w:proofErr w:type="spellEnd"/>
      <w:r w:rsidR="003F1482">
        <w:rPr>
          <w:rFonts w:ascii="Arial" w:hAnsi="Arial" w:cs="Arial"/>
          <w:sz w:val="24"/>
          <w:szCs w:val="24"/>
        </w:rPr>
        <w:t xml:space="preserve">. Также сделайте для </w:t>
      </w:r>
      <w:r w:rsidR="009E5E7A">
        <w:rPr>
          <w:rFonts w:ascii="Arial" w:hAnsi="Arial" w:cs="Arial"/>
          <w:sz w:val="24"/>
          <w:szCs w:val="24"/>
        </w:rPr>
        <w:t>предмет</w:t>
      </w:r>
      <w:r w:rsidR="003F1482">
        <w:rPr>
          <w:rFonts w:ascii="Arial" w:hAnsi="Arial" w:cs="Arial"/>
          <w:sz w:val="24"/>
          <w:szCs w:val="24"/>
        </w:rPr>
        <w:t>ов</w:t>
      </w:r>
      <w:r w:rsidR="009E5E7A">
        <w:rPr>
          <w:rFonts w:ascii="Arial" w:hAnsi="Arial" w:cs="Arial"/>
          <w:sz w:val="24"/>
          <w:szCs w:val="24"/>
        </w:rPr>
        <w:t xml:space="preserve"> и курс</w:t>
      </w:r>
      <w:r w:rsidR="003F1482">
        <w:rPr>
          <w:rFonts w:ascii="Arial" w:hAnsi="Arial" w:cs="Arial"/>
          <w:sz w:val="24"/>
          <w:szCs w:val="24"/>
        </w:rPr>
        <w:t>ов</w:t>
      </w:r>
      <w:r w:rsidR="009E5E7A">
        <w:rPr>
          <w:rFonts w:ascii="Arial" w:hAnsi="Arial" w:cs="Arial"/>
          <w:sz w:val="24"/>
          <w:szCs w:val="24"/>
        </w:rPr>
        <w:t xml:space="preserve">, которые ученики осваивают на углубленном уровне. Это </w:t>
      </w:r>
      <w:r w:rsidR="003F1482">
        <w:rPr>
          <w:rFonts w:ascii="Arial" w:hAnsi="Arial" w:cs="Arial"/>
          <w:sz w:val="24"/>
          <w:szCs w:val="24"/>
        </w:rPr>
        <w:t>обеспечит</w:t>
      </w:r>
      <w:r w:rsidR="009E5E7A">
        <w:rPr>
          <w:rFonts w:ascii="Arial" w:hAnsi="Arial" w:cs="Arial"/>
          <w:sz w:val="24"/>
          <w:szCs w:val="24"/>
        </w:rPr>
        <w:t xml:space="preserve"> индивидуальные </w:t>
      </w:r>
      <w:r w:rsidR="003F1482">
        <w:rPr>
          <w:rFonts w:ascii="Arial" w:hAnsi="Arial" w:cs="Arial"/>
          <w:sz w:val="24"/>
          <w:szCs w:val="24"/>
        </w:rPr>
        <w:t>потребности</w:t>
      </w:r>
      <w:r w:rsidR="009E5E7A">
        <w:rPr>
          <w:rFonts w:ascii="Arial" w:hAnsi="Arial" w:cs="Arial"/>
          <w:sz w:val="24"/>
          <w:szCs w:val="24"/>
        </w:rPr>
        <w:t xml:space="preserve"> школьников и</w:t>
      </w:r>
      <w:r w:rsidR="003F1482">
        <w:rPr>
          <w:rFonts w:ascii="Arial" w:hAnsi="Arial" w:cs="Arial"/>
          <w:sz w:val="24"/>
          <w:szCs w:val="24"/>
        </w:rPr>
        <w:t xml:space="preserve"> поможет в</w:t>
      </w:r>
      <w:r w:rsidR="009E5E7A">
        <w:rPr>
          <w:rFonts w:ascii="Arial" w:hAnsi="Arial" w:cs="Arial"/>
          <w:sz w:val="24"/>
          <w:szCs w:val="24"/>
        </w:rPr>
        <w:t xml:space="preserve"> разви</w:t>
      </w:r>
      <w:r w:rsidR="003F1482">
        <w:rPr>
          <w:rFonts w:ascii="Arial" w:hAnsi="Arial" w:cs="Arial"/>
          <w:sz w:val="24"/>
          <w:szCs w:val="24"/>
        </w:rPr>
        <w:t>тии</w:t>
      </w:r>
      <w:r w:rsidR="009E5E7A">
        <w:rPr>
          <w:rFonts w:ascii="Arial" w:hAnsi="Arial" w:cs="Arial"/>
          <w:sz w:val="24"/>
          <w:szCs w:val="24"/>
        </w:rPr>
        <w:t xml:space="preserve"> их функциональн</w:t>
      </w:r>
      <w:r w:rsidR="003F1482">
        <w:rPr>
          <w:rFonts w:ascii="Arial" w:hAnsi="Arial" w:cs="Arial"/>
          <w:sz w:val="24"/>
          <w:szCs w:val="24"/>
        </w:rPr>
        <w:t>ой грамотности.</w:t>
      </w:r>
    </w:p>
    <w:p w:rsidR="0005196B" w:rsidRDefault="0005196B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A2484" w:rsidRDefault="0005196B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Направление 5. Информационная деятельность. </w:t>
      </w:r>
      <w:r w:rsidR="00491BE1">
        <w:rPr>
          <w:rFonts w:ascii="Arial" w:hAnsi="Arial" w:cs="Arial"/>
          <w:sz w:val="24"/>
          <w:szCs w:val="24"/>
        </w:rPr>
        <w:t>Перечислите мероприятия, которые обеспечат информационную открытость школы по вопросам формирования функциональной грамотности</w:t>
      </w:r>
      <w:r w:rsidR="006E2EDD">
        <w:rPr>
          <w:rFonts w:ascii="Arial" w:hAnsi="Arial" w:cs="Arial"/>
          <w:sz w:val="24"/>
          <w:szCs w:val="24"/>
        </w:rPr>
        <w:t xml:space="preserve"> учеников</w:t>
      </w:r>
      <w:r w:rsidR="00491BE1">
        <w:rPr>
          <w:rFonts w:ascii="Arial" w:hAnsi="Arial" w:cs="Arial"/>
          <w:sz w:val="24"/>
          <w:szCs w:val="24"/>
        </w:rPr>
        <w:t xml:space="preserve">. Например, родительские собрания, работа по наполнению школьного сайта актуальной информацией, дни открытых дверей, индивидуальные консультации </w:t>
      </w:r>
      <w:r w:rsidR="006E2EDD">
        <w:rPr>
          <w:rFonts w:ascii="Arial" w:hAnsi="Arial" w:cs="Arial"/>
          <w:sz w:val="24"/>
          <w:szCs w:val="24"/>
        </w:rPr>
        <w:t xml:space="preserve">детей и </w:t>
      </w:r>
      <w:r w:rsidR="00491BE1">
        <w:rPr>
          <w:rFonts w:ascii="Arial" w:hAnsi="Arial" w:cs="Arial"/>
          <w:sz w:val="24"/>
          <w:szCs w:val="24"/>
        </w:rPr>
        <w:t>родителей.</w:t>
      </w:r>
    </w:p>
    <w:p w:rsidR="002A2484" w:rsidRDefault="002A2484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2A2484" w:rsidRDefault="002A2484" w:rsidP="007662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Куда включить готовый план</w:t>
      </w:r>
    </w:p>
    <w:p w:rsidR="006E2EDD" w:rsidRDefault="006E2EDD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B5101" w:rsidRDefault="007B51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 формированию функциональной грамотности – один из компонентов плана работы школы на уче</w:t>
      </w:r>
      <w:r w:rsidR="004B7F61">
        <w:rPr>
          <w:rFonts w:ascii="Arial" w:hAnsi="Arial" w:cs="Arial"/>
          <w:sz w:val="24"/>
          <w:szCs w:val="24"/>
        </w:rPr>
        <w:t>бный год. Как оформить план</w:t>
      </w:r>
      <w:r>
        <w:rPr>
          <w:rFonts w:ascii="Arial" w:hAnsi="Arial" w:cs="Arial"/>
          <w:sz w:val="24"/>
          <w:szCs w:val="24"/>
        </w:rPr>
        <w:t xml:space="preserve"> работы школы</w:t>
      </w:r>
      <w:r w:rsidR="004B7F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определите самостоятельно. Первый вариант – оформить его как единый документ, который состоит из разделов. Каждый раздел – определенное направление деятельности школы. В таком случае план по формированию функциональной грамотности оформите как один из разделов единого документа. Второй вариант – когда план работы школы</w:t>
      </w:r>
      <w:r w:rsidR="002013E1">
        <w:rPr>
          <w:rFonts w:ascii="Arial" w:hAnsi="Arial" w:cs="Arial"/>
          <w:sz w:val="24"/>
          <w:szCs w:val="24"/>
        </w:rPr>
        <w:t xml:space="preserve"> на год</w:t>
      </w:r>
      <w:r>
        <w:rPr>
          <w:rFonts w:ascii="Arial" w:hAnsi="Arial" w:cs="Arial"/>
          <w:sz w:val="24"/>
          <w:szCs w:val="24"/>
        </w:rPr>
        <w:t xml:space="preserve"> представляет собой комплект отдельных планов по каждому направлению. </w:t>
      </w:r>
      <w:r w:rsidR="004B7F61">
        <w:rPr>
          <w:rFonts w:ascii="Arial" w:hAnsi="Arial" w:cs="Arial"/>
          <w:sz w:val="24"/>
          <w:szCs w:val="24"/>
        </w:rPr>
        <w:t xml:space="preserve">Тогда </w:t>
      </w:r>
      <w:r>
        <w:rPr>
          <w:rFonts w:ascii="Arial" w:hAnsi="Arial" w:cs="Arial"/>
          <w:sz w:val="24"/>
          <w:szCs w:val="24"/>
        </w:rPr>
        <w:t>план по формирова</w:t>
      </w:r>
      <w:r w:rsidR="004B7F61">
        <w:rPr>
          <w:rFonts w:ascii="Arial" w:hAnsi="Arial" w:cs="Arial"/>
          <w:sz w:val="24"/>
          <w:szCs w:val="24"/>
        </w:rPr>
        <w:t>нию функциональной грамотности войдет в этот комплект.</w:t>
      </w:r>
    </w:p>
    <w:p w:rsidR="007B5101" w:rsidRDefault="007B51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B5101" w:rsidRDefault="007B5101" w:rsidP="00766240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Кого ознакомить с планом</w:t>
      </w:r>
    </w:p>
    <w:p w:rsidR="002013E1" w:rsidRDefault="002013E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F4675" w:rsidRDefault="007B5101" w:rsidP="00766240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 по формированию функциональной грамотности </w:t>
      </w:r>
      <w:r w:rsidR="002013E1">
        <w:rPr>
          <w:rFonts w:ascii="Arial" w:hAnsi="Arial" w:cs="Arial"/>
          <w:sz w:val="24"/>
          <w:szCs w:val="24"/>
        </w:rPr>
        <w:t>нужно утвердить</w:t>
      </w:r>
      <w:r>
        <w:rPr>
          <w:rFonts w:ascii="Arial" w:hAnsi="Arial" w:cs="Arial"/>
          <w:sz w:val="24"/>
          <w:szCs w:val="24"/>
        </w:rPr>
        <w:t xml:space="preserve"> на авг</w:t>
      </w:r>
      <w:r w:rsidR="005B3AE4">
        <w:rPr>
          <w:rFonts w:ascii="Arial" w:hAnsi="Arial" w:cs="Arial"/>
          <w:sz w:val="24"/>
          <w:szCs w:val="24"/>
        </w:rPr>
        <w:t xml:space="preserve">устовском педсовете. Тогда же </w:t>
      </w:r>
      <w:r w:rsidR="002013E1">
        <w:rPr>
          <w:rFonts w:ascii="Arial" w:hAnsi="Arial" w:cs="Arial"/>
          <w:sz w:val="24"/>
          <w:szCs w:val="24"/>
        </w:rPr>
        <w:t xml:space="preserve">удобно </w:t>
      </w:r>
      <w:r>
        <w:rPr>
          <w:rFonts w:ascii="Arial" w:hAnsi="Arial" w:cs="Arial"/>
          <w:sz w:val="24"/>
          <w:szCs w:val="24"/>
        </w:rPr>
        <w:t>ознаком</w:t>
      </w:r>
      <w:r w:rsidR="002013E1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с документом всех </w:t>
      </w:r>
      <w:r w:rsidR="002013E1">
        <w:rPr>
          <w:rFonts w:ascii="Arial" w:hAnsi="Arial" w:cs="Arial"/>
          <w:sz w:val="24"/>
          <w:szCs w:val="24"/>
        </w:rPr>
        <w:t>педагогов</w:t>
      </w:r>
      <w:r>
        <w:rPr>
          <w:rFonts w:ascii="Arial" w:hAnsi="Arial" w:cs="Arial"/>
          <w:sz w:val="24"/>
          <w:szCs w:val="24"/>
        </w:rPr>
        <w:t xml:space="preserve"> под подпись. Ведь </w:t>
      </w:r>
      <w:r w:rsidR="005B3AE4">
        <w:rPr>
          <w:rFonts w:ascii="Arial" w:hAnsi="Arial" w:cs="Arial"/>
          <w:sz w:val="24"/>
          <w:szCs w:val="24"/>
        </w:rPr>
        <w:t>учителя</w:t>
      </w:r>
      <w:r>
        <w:rPr>
          <w:rFonts w:ascii="Arial" w:hAnsi="Arial" w:cs="Arial"/>
          <w:sz w:val="24"/>
          <w:szCs w:val="24"/>
        </w:rPr>
        <w:t xml:space="preserve"> будут участвовать в реализации плана. А степень </w:t>
      </w:r>
      <w:proofErr w:type="spellStart"/>
      <w:r>
        <w:rPr>
          <w:rFonts w:ascii="Arial" w:hAnsi="Arial" w:cs="Arial"/>
          <w:sz w:val="24"/>
          <w:szCs w:val="24"/>
        </w:rPr>
        <w:t>задействованности</w:t>
      </w:r>
      <w:proofErr w:type="spellEnd"/>
      <w:r>
        <w:rPr>
          <w:rFonts w:ascii="Arial" w:hAnsi="Arial" w:cs="Arial"/>
          <w:sz w:val="24"/>
          <w:szCs w:val="24"/>
        </w:rPr>
        <w:t xml:space="preserve"> педагогов </w:t>
      </w:r>
      <w:r w:rsidR="000F702A">
        <w:rPr>
          <w:rFonts w:ascii="Arial" w:hAnsi="Arial" w:cs="Arial"/>
          <w:sz w:val="24"/>
          <w:szCs w:val="24"/>
        </w:rPr>
        <w:t xml:space="preserve">сможете </w:t>
      </w:r>
      <w:r>
        <w:rPr>
          <w:rFonts w:ascii="Arial" w:hAnsi="Arial" w:cs="Arial"/>
          <w:sz w:val="24"/>
          <w:szCs w:val="24"/>
        </w:rPr>
        <w:t>определит</w:t>
      </w:r>
      <w:r w:rsidR="000F702A">
        <w:rPr>
          <w:rFonts w:ascii="Arial" w:hAnsi="Arial" w:cs="Arial"/>
          <w:sz w:val="24"/>
          <w:szCs w:val="24"/>
        </w:rPr>
        <w:t xml:space="preserve">ь </w:t>
      </w:r>
      <w:r>
        <w:rPr>
          <w:rFonts w:ascii="Arial" w:hAnsi="Arial" w:cs="Arial"/>
          <w:sz w:val="24"/>
          <w:szCs w:val="24"/>
        </w:rPr>
        <w:t>в самом плане</w:t>
      </w:r>
      <w:r w:rsidR="000F702A">
        <w:rPr>
          <w:rFonts w:ascii="Arial" w:hAnsi="Arial" w:cs="Arial"/>
          <w:sz w:val="24"/>
          <w:szCs w:val="24"/>
        </w:rPr>
        <w:t xml:space="preserve">. Например, </w:t>
      </w:r>
      <w:r>
        <w:rPr>
          <w:rFonts w:ascii="Arial" w:hAnsi="Arial" w:cs="Arial"/>
          <w:sz w:val="24"/>
          <w:szCs w:val="24"/>
        </w:rPr>
        <w:t xml:space="preserve"> в разделе «Ответственные». </w:t>
      </w:r>
    </w:p>
    <w:p w:rsidR="00EF4675" w:rsidRDefault="00EF4675">
      <w:pPr>
        <w:rPr>
          <w:rFonts w:ascii="Arial" w:hAnsi="Arial" w:cs="Arial"/>
          <w:sz w:val="24"/>
          <w:szCs w:val="24"/>
        </w:rPr>
      </w:pPr>
    </w:p>
    <w:p w:rsidR="00EF4675" w:rsidRPr="00BC306A" w:rsidRDefault="00EF4675" w:rsidP="00EF467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EF4675">
        <w:rPr>
          <w:rFonts w:ascii="Arial" w:hAnsi="Arial" w:cs="Arial"/>
          <w:sz w:val="24"/>
          <w:szCs w:val="24"/>
          <w:highlight w:val="yellow"/>
        </w:rPr>
        <w:t>Образец плана</w:t>
      </w:r>
      <w:r w:rsidR="00BC306A">
        <w:rPr>
          <w:rFonts w:ascii="Arial" w:hAnsi="Arial" w:cs="Arial"/>
          <w:sz w:val="24"/>
          <w:szCs w:val="24"/>
        </w:rPr>
        <w:t xml:space="preserve"> </w:t>
      </w:r>
    </w:p>
    <w:p w:rsidR="00EF4675" w:rsidRPr="00EF4675" w:rsidRDefault="00EF4675" w:rsidP="00EF4675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b/>
          <w:lang w:eastAsia="ru-RU"/>
        </w:rPr>
      </w:pPr>
      <w:r w:rsidRPr="00EF4675">
        <w:rPr>
          <w:rFonts w:ascii="Arial" w:eastAsia="Times New Roman" w:hAnsi="Arial" w:cs="Arial"/>
          <w:b/>
          <w:lang w:eastAsia="ru-RU"/>
        </w:rPr>
        <w:t>План мероприятий по формированию функциональной грамотности школьников на 2022/23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766"/>
        <w:gridCol w:w="3487"/>
        <w:gridCol w:w="2205"/>
      </w:tblGrid>
      <w:tr w:rsidR="00EF4675" w:rsidRPr="00EF4675" w:rsidTr="003F0823"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75" w:rsidRPr="00EF4675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675">
              <w:rPr>
                <w:rFonts w:ascii="Arial" w:eastAsia="Times New Roman" w:hAnsi="Arial" w:cs="Arial"/>
                <w:b/>
                <w:bCs/>
                <w:lang w:eastAsia="ru-RU"/>
              </w:rPr>
              <w:t>Возможные мероприятия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75" w:rsidRPr="00EF4675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675">
              <w:rPr>
                <w:rFonts w:ascii="Arial" w:eastAsia="Times New Roman" w:hAnsi="Arial" w:cs="Arial"/>
                <w:b/>
                <w:bCs/>
                <w:lang w:eastAsia="ru-RU"/>
              </w:rPr>
              <w:t>Сроки</w:t>
            </w:r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75" w:rsidRPr="00EF4675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675">
              <w:rPr>
                <w:rFonts w:ascii="Arial" w:eastAsia="Times New Roman" w:hAnsi="Arial" w:cs="Arial"/>
                <w:b/>
                <w:bCs/>
                <w:lang w:eastAsia="ru-RU"/>
              </w:rPr>
              <w:t>Планируемый результат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75" w:rsidRPr="00EF4675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4675">
              <w:rPr>
                <w:rFonts w:ascii="Arial" w:eastAsia="Times New Roman" w:hAnsi="Arial" w:cs="Arial"/>
                <w:b/>
                <w:bCs/>
                <w:lang w:eastAsia="ru-RU"/>
              </w:rPr>
              <w:t>Ответственные</w:t>
            </w:r>
          </w:p>
        </w:tc>
      </w:tr>
      <w:tr w:rsidR="00EF4675" w:rsidRPr="00461867" w:rsidTr="00560055">
        <w:trPr>
          <w:trHeight w:val="24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4675" w:rsidRPr="00461867" w:rsidRDefault="00EF4675" w:rsidP="00EF467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61867">
              <w:rPr>
                <w:rFonts w:ascii="Arial" w:eastAsia="Times New Roman" w:hAnsi="Arial" w:cs="Arial"/>
                <w:b/>
                <w:lang w:eastAsia="ru-RU"/>
              </w:rPr>
              <w:t>Диагностико-аналитическая деятельность</w:t>
            </w:r>
          </w:p>
        </w:tc>
      </w:tr>
      <w:tr w:rsidR="00EF4675" w:rsidRPr="00EF4675" w:rsidTr="003F0823">
        <w:trPr>
          <w:trHeight w:val="48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BC306A" w:rsidP="003F082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Анализ состояния уровня функциональной грамотности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школьников и условий 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на начало учебного года условий</w:t>
            </w:r>
            <w:r w:rsidR="003F0823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(кадровых, материально-технических и др.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</w:t>
            </w:r>
          </w:p>
          <w:p w:rsidR="003F0823" w:rsidRPr="00461867" w:rsidRDefault="003F0823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Получение аналитической информации по данному вопросу</w:t>
            </w:r>
          </w:p>
          <w:p w:rsidR="003F0823" w:rsidRPr="00461867" w:rsidRDefault="003F0823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315809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</w:t>
            </w:r>
          </w:p>
        </w:tc>
      </w:tr>
      <w:tr w:rsidR="00EF4675" w:rsidRPr="00EF4675" w:rsidTr="003F0823">
        <w:trPr>
          <w:trHeight w:val="487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Мониторинг уровня сформированности компонентов функциональной грамотности школьников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Ежегодно, сентябрь и апрель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Аналитическая справка по результатам уровня сформированности функциональной грамотности учеников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</w:t>
            </w:r>
          </w:p>
        </w:tc>
      </w:tr>
      <w:tr w:rsidR="00EF4675" w:rsidRPr="00EF4675" w:rsidTr="003F0823">
        <w:trPr>
          <w:trHeight w:val="54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Мониторинг качества п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одготовки учеников школы в форме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всероссийских проверочных работ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A" w:rsidRPr="00461867" w:rsidRDefault="00BC306A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Сентябрь-октябрь</w:t>
            </w:r>
            <w:r w:rsidR="003F0823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3F0823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&lt;1&gt;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,</w:t>
            </w:r>
          </w:p>
          <w:p w:rsidR="00EF4675" w:rsidRPr="00461867" w:rsidRDefault="00BC306A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прель-май, ежегодно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823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Аналитическая справка по результатам ВПР. Подготовка программы по устранению дефицитов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</w:t>
            </w:r>
          </w:p>
        </w:tc>
      </w:tr>
      <w:tr w:rsidR="00EF4675" w:rsidRPr="00EF4675" w:rsidTr="003F0823">
        <w:trPr>
          <w:trHeight w:val="208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Организация внутришкольного контроля. Качество подготовки проектов и исследований с учениками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Ноябрь, март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BC306A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Отчет на совещании при директоре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о результатах контроля за работой учителей по подготовке учеников 7–8-х  классов к парно-групповым или индивидуальным проектам, 9–10-х классов – к индивидуальным проектам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</w:t>
            </w:r>
          </w:p>
        </w:tc>
      </w:tr>
      <w:tr w:rsidR="00EF4675" w:rsidRPr="00EF4675" w:rsidTr="003F0823">
        <w:trPr>
          <w:trHeight w:val="139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Мониторинг реализации мероприятий плана работы. Анализ работы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BC306A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жемесячно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, и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тоговый анализ –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ай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Аналитическая справка по итогам реализации плана работы по формированию функциональной грамотности школьников. Совещание при директоре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Директор, заместитель директора по УВР</w:t>
            </w:r>
          </w:p>
        </w:tc>
      </w:tr>
      <w:tr w:rsidR="00EF4675" w:rsidRPr="00EF4675" w:rsidTr="003F0823">
        <w:trPr>
          <w:trHeight w:val="127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Диагностика педагогов по вопросу затруднений,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которые связаны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с процессом формирования и оценки функциональной грамотности учащихся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F42B84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ай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A" w:rsidRPr="00461867" w:rsidRDefault="00BC306A" w:rsidP="00BC306A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Заместитель директора по УВР, </w:t>
            </w:r>
          </w:p>
          <w:p w:rsidR="00EF4675" w:rsidRPr="00461867" w:rsidRDefault="00BC306A" w:rsidP="00BC306A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едагоги школы</w:t>
            </w:r>
          </w:p>
        </w:tc>
      </w:tr>
      <w:tr w:rsidR="00EF4675" w:rsidRPr="00461867" w:rsidTr="00EF4675">
        <w:trPr>
          <w:trHeight w:val="25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61867">
              <w:rPr>
                <w:rFonts w:ascii="Arial" w:eastAsia="Times New Roman" w:hAnsi="Arial" w:cs="Arial"/>
                <w:b/>
                <w:lang w:eastAsia="ru-RU"/>
              </w:rPr>
              <w:t>2.Организационная деятельность</w:t>
            </w:r>
          </w:p>
        </w:tc>
      </w:tr>
      <w:tr w:rsidR="00EF4675" w:rsidRPr="00EF4675" w:rsidTr="003F0823">
        <w:trPr>
          <w:trHeight w:val="1098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Разработка и утверждение плана мероприятий,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которые направлены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на формирование и оценку функциональной грамотности учеников школы на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2022/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23 учебный год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Август,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ежегодно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План мероприятий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рабочих групп педагогов</w:t>
            </w:r>
          </w:p>
        </w:tc>
      </w:tr>
      <w:tr w:rsidR="00EF4675" w:rsidRPr="00EF4675" w:rsidTr="007B11C1">
        <w:trPr>
          <w:trHeight w:val="548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7B11C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Организация сетевого взаимодействия</w:t>
            </w:r>
            <w:r w:rsidR="007B11C1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7B11C1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&lt;2&gt;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с другими образовательными организациями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Договор о сетевом взаимодействии</w:t>
            </w:r>
          </w:p>
          <w:p w:rsidR="007B11C1" w:rsidRPr="00461867" w:rsidRDefault="007B11C1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Директор, Заместитель директора по УВР</w:t>
            </w:r>
          </w:p>
        </w:tc>
      </w:tr>
      <w:tr w:rsidR="00EF4675" w:rsidRPr="00EF4675" w:rsidTr="003F0823">
        <w:trPr>
          <w:trHeight w:val="1098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BC30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Обеспечение актуализации планов работы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ШМО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и творческих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групп по вопросу формирования функциональной грамотности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BC306A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вгуст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Планы работы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Руководители ШМО и творческих групп</w:t>
            </w:r>
          </w:p>
        </w:tc>
      </w:tr>
      <w:tr w:rsidR="00EF4675" w:rsidRPr="00EF4675" w:rsidTr="003F0823">
        <w:trPr>
          <w:trHeight w:val="1098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BC30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Актуализация локальных актов школы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, которые обеспечивают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реализацию плана в школе по формированию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функциональной грамотности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школьников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. Создание координационного совета по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вопросу формирования и оценки функциональной грамотности учеников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Август, в течение года по мере необходимости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BC30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Разработка и коррекция локальных актов школы. Положение о координационном совете  школы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Директор,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аместитель директора по УВР</w:t>
            </w:r>
          </w:p>
        </w:tc>
      </w:tr>
      <w:tr w:rsidR="00EF4675" w:rsidRPr="00EF4675" w:rsidTr="003F0823">
        <w:trPr>
          <w:trHeight w:val="98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Корректировка внутришкольной системной модели формирования функциональной грамотности школьников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Август, далее – 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Совершенствование модели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Директор, заместитель директора по УВР</w:t>
            </w:r>
          </w:p>
        </w:tc>
      </w:tr>
      <w:tr w:rsidR="00EF4675" w:rsidRPr="00EF4675" w:rsidTr="003F0823">
        <w:trPr>
          <w:trHeight w:val="139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Включение в учебный план</w:t>
            </w:r>
            <w:r w:rsidR="001A2146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1A2146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&lt;3&gt;</w:t>
            </w:r>
            <w:r w:rsidR="001A2146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спецкурсов, элективных курсов, курсов внеурочной деятельности,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которые направлены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на формирование функциональной грамотности учеников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Август,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ежегодно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Разработанный учебный план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  <w:p w:rsidR="001A2146" w:rsidRPr="00461867" w:rsidRDefault="001A2146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</w:t>
            </w:r>
          </w:p>
        </w:tc>
      </w:tr>
      <w:tr w:rsidR="00EF4675" w:rsidRPr="00EF4675" w:rsidTr="003F0823">
        <w:trPr>
          <w:trHeight w:val="190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Реализация спецкурсов, элективных курсов, курсов внеурочной деятельности,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которые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направлены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на формирование функциональной грамотности школьников. Включение в ВШК контроля за проведением этих занятий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 по плану ВШК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Повышение уровня функциональной грамотности учеников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A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Заместитель директора по УВР, руководители ШМО, 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педагоги</w:t>
            </w:r>
          </w:p>
        </w:tc>
      </w:tr>
      <w:tr w:rsidR="00EF4675" w:rsidRPr="00EF4675" w:rsidTr="003F0823">
        <w:trPr>
          <w:trHeight w:val="99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Приобретение научно-методической литературы по теме формирования функциональной грамотности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Пополнение банка диагностического инструментария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A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Руководители ШМО, 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педагоги</w:t>
            </w:r>
          </w:p>
        </w:tc>
      </w:tr>
      <w:tr w:rsidR="00EF4675" w:rsidRPr="00EF4675" w:rsidTr="003F0823">
        <w:trPr>
          <w:trHeight w:val="1232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Реализация мероприятий плана воспитательной работы рабочей программы воспитания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Повышение уровня функциональной грамотности школьников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A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Заместитель директора по УВР, </w:t>
            </w:r>
          </w:p>
          <w:p w:rsidR="00BC306A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классные руководители, педагоги</w:t>
            </w:r>
          </w:p>
        </w:tc>
      </w:tr>
      <w:tr w:rsidR="00EF4675" w:rsidRPr="00EF4675" w:rsidTr="003F0823">
        <w:trPr>
          <w:trHeight w:val="125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Участие учеников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Анализ результатов участия учеников, формирование функциональной грамотности школьников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06A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Заместитель директора по УВР, руководители ШМО, 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педагоги</w:t>
            </w:r>
          </w:p>
        </w:tc>
      </w:tr>
      <w:tr w:rsidR="00EF4675" w:rsidRPr="00EF4675" w:rsidTr="003F0823">
        <w:trPr>
          <w:trHeight w:val="281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Актуализация банка заданий и межпредметных технологий для формирования функциональной грамотности учеников,</w:t>
            </w:r>
            <w:r w:rsidRPr="00461867">
              <w:rPr>
                <w:rFonts w:ascii="Arial" w:hAnsi="Arial" w:cs="Arial"/>
                <w:color w:val="4472C4" w:themeColor="accent5"/>
              </w:rPr>
              <w:t xml:space="preserve">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развитие оценочной самостоятельности учащихся, рефлексии, мотивации на познавательную деятельность, на поиск и решение проблем, на проведение исследований, участие в проектной деятельности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Ежегодно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</w:t>
            </w:r>
          </w:p>
        </w:tc>
      </w:tr>
      <w:tr w:rsidR="00EF4675" w:rsidRPr="00EF4675" w:rsidTr="003F0823">
        <w:trPr>
          <w:trHeight w:val="53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BC306A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Формирование функциональной грамотности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в работе центров «Точка роста»</w:t>
            </w:r>
            <w:r w:rsidR="001A2146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1A2146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&lt;4&gt;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Формирование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функциональной грамотности у школьников</w:t>
            </w:r>
          </w:p>
          <w:p w:rsidR="001A2146" w:rsidRPr="00461867" w:rsidRDefault="001A2146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Педагоги центра</w:t>
            </w:r>
          </w:p>
        </w:tc>
      </w:tr>
      <w:tr w:rsidR="00EF4675" w:rsidRPr="00EF4675" w:rsidTr="003F0823">
        <w:trPr>
          <w:trHeight w:val="413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Формирование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функциональной грамотности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работе мобильного кванториума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Формирование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функциональной грамотности у школьников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ВР</w:t>
            </w:r>
          </w:p>
        </w:tc>
      </w:tr>
      <w:tr w:rsidR="00EF4675" w:rsidRPr="00EF4675" w:rsidTr="003F0823">
        <w:trPr>
          <w:trHeight w:val="124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Модернизация технического оборудования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 мере поступления средств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Директор, заместитель директора по АХР</w:t>
            </w:r>
          </w:p>
        </w:tc>
      </w:tr>
      <w:tr w:rsidR="00EF4675" w:rsidRPr="00EF4675" w:rsidTr="003F0823">
        <w:trPr>
          <w:trHeight w:val="925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Приобретение учебных пособий для учащихся по формированию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функциональной грамотности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Август, далее – по мере поступления средств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Пополнение школьного библиотечного фонда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Директор, библиотекарь</w:t>
            </w:r>
          </w:p>
        </w:tc>
      </w:tr>
      <w:tr w:rsidR="00EF4675" w:rsidRPr="00461867" w:rsidTr="00EF4675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pStyle w:val="a4"/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61867">
              <w:rPr>
                <w:rFonts w:ascii="Arial" w:eastAsia="Times New Roman" w:hAnsi="Arial" w:cs="Arial"/>
                <w:b/>
                <w:lang w:eastAsia="ru-RU"/>
              </w:rPr>
              <w:t>3.Методическая деятельность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Повышение уровня функциональной грамотности школьников. Выявление возможностей активации межпредметных связей как условия формирования функциональной грамотности учеников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Педагоги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BC306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Организация участия педагогов школы в курсах повышения квалификации,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которые посвящены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формированию функциональной грамотности,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стажировка на базе организаций с положительным опытом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по вопросам формирования </w:t>
            </w:r>
            <w:r w:rsidR="00BC306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функциональной грамотности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 по отдельному плану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Повышение уровня профессиональной компетентности педагогов по вопросу формирования функциональной грамотности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Заседания ШМО педагогов с целью обмена опытом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реализации содержания и форм активизации межпредметных связей для формирования функциональной грамотности школьников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По плану ШМО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Корректировка созданной модели, методические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рекомендации по реализации плана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 xml:space="preserve">Заместитель директора по УВР,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руководители ШМО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Подготовка методических материалов: разработок уроков, занятий курсов внеурочной деятельности, методических рекомендаций и др.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Создание сборников инновационных продуктов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ШМО, педагоги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C97EB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Проведение тематических педагогических советов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&lt;5&gt;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по теме работы площадки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Ноябрь, март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Выявление и трансляция положительного опыта. Повышение профессионального мастерства педагогов.</w:t>
            </w:r>
          </w:p>
          <w:p w:rsidR="00C97EBA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Формулирование требований разных групп участников образовательных отношений к качеству образования. Внесение изменений в нормативную основу ВСОКО на локальном уровне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Директор, заместитель директора по УВР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C97EB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Использование в учебной деятельности банка заданий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&lt;6&gt;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для о</w:t>
            </w:r>
            <w:r w:rsidR="007823C4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ценки функциональной грамотности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Развитие </w:t>
            </w:r>
            <w:r w:rsidR="00FF0AC8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функциональной грамотности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учащихся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</w:p>
          <w:p w:rsidR="00C97EBA" w:rsidRPr="00461867" w:rsidRDefault="00C97EBA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  <w:p w:rsidR="00C97EBA" w:rsidRPr="00461867" w:rsidRDefault="00C97EBA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Педагоги школы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Разработка собственных диагностических работ, матриц, карт наблюдений. Модернизация материалов интернет-ресурсов.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Пополнение банка диагностического инструментария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Руководители ШМО, педагоги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Проведение педагогами мастер-классов, обобщающих заседаний ШМО, семинаров и др.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FF0AC8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Обмен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педагогическим опытом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 </w:t>
            </w:r>
            <w:r w:rsidR="00FF0AC8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ШМО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Участие педагогов школы в профессиональных конкурсах разного уровня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</w:t>
            </w:r>
            <w:r w:rsidR="00FF0AC8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ие учебного года</w:t>
            </w:r>
          </w:p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Совершенствование профессиональных компетенций по формированию и оценке </w:t>
            </w:r>
            <w:r w:rsidR="00FF0AC8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функциональной грамотности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учащихся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Руководитель методического совета школы</w:t>
            </w:r>
          </w:p>
        </w:tc>
      </w:tr>
      <w:tr w:rsidR="00EF4675" w:rsidRPr="00EF4675" w:rsidTr="003F0823">
        <w:trPr>
          <w:trHeight w:val="54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Обобщение опыта педагогов школы и представление опыта на заседаниях методических объединений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Март-апрель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Работа педагогов в соответствии с целью и задачами плана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</w:t>
            </w:r>
          </w:p>
        </w:tc>
      </w:tr>
      <w:tr w:rsidR="00EF4675" w:rsidRPr="00461867" w:rsidTr="00461867">
        <w:trPr>
          <w:trHeight w:val="27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61867">
              <w:rPr>
                <w:rFonts w:ascii="Arial" w:eastAsia="Times New Roman" w:hAnsi="Arial" w:cs="Arial"/>
                <w:b/>
                <w:lang w:eastAsia="ru-RU"/>
              </w:rPr>
              <w:t>4. Деятельность по профилизации общего образования</w:t>
            </w:r>
          </w:p>
        </w:tc>
      </w:tr>
      <w:tr w:rsidR="00EF4675" w:rsidRPr="00EF4675" w:rsidTr="003F0823">
        <w:trPr>
          <w:trHeight w:val="551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Актуализация перечня рабочих программ по учебным предметам, курсам, преподаваемым на углубленном уровне в соответствии с требованиями новых ФГОС, а также программ элективных курсов, курсов 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внеурочной деятельности и дополнительного образования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август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Сформированный перечень программ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</w:t>
            </w:r>
          </w:p>
        </w:tc>
      </w:tr>
      <w:tr w:rsidR="00EF4675" w:rsidRPr="00EF4675" w:rsidTr="003F0823">
        <w:trPr>
          <w:trHeight w:val="83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lastRenderedPageBreak/>
              <w:t>Комплектование профильных групп на уровне СОО, разработка учебных планов профилей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Август,</w:t>
            </w:r>
          </w:p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ежегодно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Разработанный учебный план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</w:t>
            </w:r>
          </w:p>
        </w:tc>
      </w:tr>
      <w:tr w:rsidR="00EF4675" w:rsidRPr="00EF4675" w:rsidTr="003F0823">
        <w:trPr>
          <w:trHeight w:val="1114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Контроль работы профильных групп и реализации учебных планов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 по плану ВШК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Повышение уровня функциональной грамотности школьников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руководители ШМО, педагоги</w:t>
            </w:r>
          </w:p>
        </w:tc>
      </w:tr>
      <w:tr w:rsidR="00EF4675" w:rsidRPr="00EF4675" w:rsidTr="003F0823">
        <w:trPr>
          <w:trHeight w:val="88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Проведение онлайн уроков финансовой грамотности, уроков цифры, </w:t>
            </w:r>
            <w:proofErr w:type="spellStart"/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профориентационных</w:t>
            </w:r>
            <w:proofErr w:type="spellEnd"/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уроков, уроков безопасности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Повышение уровня функциональной грамотности школьников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Классные руководители, педагоги</w:t>
            </w:r>
          </w:p>
        </w:tc>
      </w:tr>
      <w:tr w:rsidR="00EF4675" w:rsidRPr="00EF4675" w:rsidTr="003F0823">
        <w:trPr>
          <w:trHeight w:val="88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Участие в реализации проекта «Мир профессий»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учебного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Профориентационная деятельность с учащимися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Классные руководители, педагоги </w:t>
            </w:r>
          </w:p>
        </w:tc>
      </w:tr>
      <w:tr w:rsidR="00EF4675" w:rsidRPr="00EF4675" w:rsidTr="003F0823">
        <w:trPr>
          <w:trHeight w:val="880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137514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Анкетирование учащихся 8–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9</w:t>
            </w: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-х</w:t>
            </w:r>
            <w:r w:rsidR="00EF4675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классов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март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Выявление интересов и склонностей учащихся с целью определения актуальных элективных курсов и профилей на следующий учебный год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Классные руководители, психолог школы</w:t>
            </w:r>
          </w:p>
        </w:tc>
      </w:tr>
      <w:tr w:rsidR="00EF4675" w:rsidRPr="00461867" w:rsidTr="00EF4675">
        <w:trPr>
          <w:trHeight w:val="2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61867">
              <w:rPr>
                <w:rFonts w:ascii="Arial" w:eastAsia="Times New Roman" w:hAnsi="Arial" w:cs="Arial"/>
                <w:b/>
                <w:lang w:eastAsia="ru-RU"/>
              </w:rPr>
              <w:t>5.Информационная деятельность</w:t>
            </w:r>
          </w:p>
        </w:tc>
      </w:tr>
      <w:tr w:rsidR="00EF4675" w:rsidRPr="00EF4675" w:rsidTr="003F0823">
        <w:trPr>
          <w:trHeight w:val="41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D91130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Родительские собрания</w:t>
            </w:r>
            <w:r w:rsidR="00D91130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</w:t>
            </w:r>
            <w:r w:rsidR="00D91130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&lt;7&gt;</w:t>
            </w:r>
            <w:r w:rsidR="00C97EBA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по вопросам формирования функциональной грамотности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Октябрь–декабрь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Информирование родителей</w:t>
            </w:r>
          </w:p>
          <w:p w:rsidR="00D91130" w:rsidRPr="00461867" w:rsidRDefault="00D91130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  <w:p w:rsidR="00D91130" w:rsidRPr="00461867" w:rsidRDefault="00D91130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 школы, классные руководители</w:t>
            </w:r>
          </w:p>
        </w:tc>
      </w:tr>
      <w:tr w:rsidR="00EF4675" w:rsidRPr="00EF4675" w:rsidTr="003F0823">
        <w:trPr>
          <w:trHeight w:val="1549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Информирование педагогов, учеников и родителей о работы школы по формированию функциональной грамотности школьников. Публикация разработок, бюллетеней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В течение года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Обеспечение открытости деятельности школы. Трансляция опыта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Заместитель директора по УВР, технический специалист</w:t>
            </w:r>
          </w:p>
        </w:tc>
      </w:tr>
      <w:tr w:rsidR="00EF4675" w:rsidRPr="00EF4675" w:rsidTr="003F0823">
        <w:trPr>
          <w:trHeight w:val="996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D91130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Актуализация информации</w:t>
            </w:r>
            <w:r w:rsidR="00D91130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о функциональной грамотности на официальном сайте </w:t>
            </w:r>
            <w:r w:rsidR="00D91130" w:rsidRPr="00461867">
              <w:rPr>
                <w:rFonts w:ascii="Arial" w:eastAsia="Times New Roman" w:hAnsi="Arial" w:cs="Arial"/>
                <w:color w:val="4472C4" w:themeColor="accent5"/>
                <w:highlight w:val="yellow"/>
                <w:lang w:eastAsia="ru-RU"/>
              </w:rPr>
              <w:t>&lt;8&gt;</w:t>
            </w:r>
            <w:r w:rsidR="00D91130"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 xml:space="preserve"> школы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Октябрь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Информирование всех участников образовательных отношений</w:t>
            </w:r>
          </w:p>
          <w:p w:rsidR="00D91130" w:rsidRPr="00461867" w:rsidRDefault="00D91130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675" w:rsidRPr="00461867" w:rsidRDefault="00EF4675" w:rsidP="00EF4675">
            <w:pPr>
              <w:spacing w:after="0" w:line="0" w:lineRule="atLeast"/>
              <w:rPr>
                <w:rFonts w:ascii="Arial" w:eastAsia="Times New Roman" w:hAnsi="Arial" w:cs="Arial"/>
                <w:color w:val="4472C4" w:themeColor="accent5"/>
                <w:lang w:eastAsia="ru-RU"/>
              </w:rPr>
            </w:pPr>
            <w:r w:rsidRPr="00461867">
              <w:rPr>
                <w:rFonts w:ascii="Arial" w:eastAsia="Times New Roman" w:hAnsi="Arial" w:cs="Arial"/>
                <w:color w:val="4472C4" w:themeColor="accent5"/>
                <w:lang w:eastAsia="ru-RU"/>
              </w:rPr>
              <w:t>Директор  школы, модератор сайта</w:t>
            </w:r>
          </w:p>
        </w:tc>
      </w:tr>
    </w:tbl>
    <w:p w:rsidR="003F0823" w:rsidRPr="003F0823" w:rsidRDefault="003F0823" w:rsidP="003F0823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lang w:eastAsia="ru-RU"/>
        </w:rPr>
      </w:pP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&lt;1&gt;</w:t>
      </w:r>
      <w:r w:rsidRPr="007B11C1">
        <w:rPr>
          <w:rFonts w:ascii="Arial" w:eastAsia="Times New Roman" w:hAnsi="Arial" w:cs="Arial"/>
          <w:sz w:val="24"/>
          <w:lang w:eastAsia="ru-RU"/>
        </w:rPr>
        <w:t xml:space="preserve"> </w:t>
      </w:r>
      <w:r w:rsidRPr="003F0823">
        <w:rPr>
          <w:rFonts w:ascii="Arial" w:eastAsia="Times New Roman" w:hAnsi="Arial" w:cs="Arial"/>
          <w:sz w:val="24"/>
          <w:lang w:eastAsia="ru-RU"/>
        </w:rPr>
        <w:t>Перенос ВПР</w:t>
      </w:r>
    </w:p>
    <w:p w:rsidR="007B11C1" w:rsidRDefault="003F0823" w:rsidP="003F0823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lang w:eastAsia="ru-RU"/>
        </w:rPr>
      </w:pPr>
      <w:r w:rsidRPr="003F0823">
        <w:rPr>
          <w:rFonts w:ascii="Arial" w:eastAsia="Times New Roman" w:hAnsi="Arial" w:cs="Arial"/>
          <w:sz w:val="24"/>
          <w:lang w:eastAsia="ru-RU"/>
        </w:rPr>
        <w:t xml:space="preserve">Укажите, что мониторинг качества подготовки школьников </w:t>
      </w:r>
      <w:r w:rsidR="00B47A3E">
        <w:rPr>
          <w:rFonts w:ascii="Arial" w:eastAsia="Times New Roman" w:hAnsi="Arial" w:cs="Arial"/>
          <w:sz w:val="24"/>
          <w:lang w:eastAsia="ru-RU"/>
        </w:rPr>
        <w:t>по итогам</w:t>
      </w:r>
      <w:r w:rsidRPr="003F0823">
        <w:rPr>
          <w:rFonts w:ascii="Arial" w:eastAsia="Times New Roman" w:hAnsi="Arial" w:cs="Arial"/>
          <w:sz w:val="24"/>
          <w:lang w:eastAsia="ru-RU"/>
        </w:rPr>
        <w:t xml:space="preserve"> ВПР пройдет также</w:t>
      </w:r>
      <w:r w:rsidR="007B11C1">
        <w:rPr>
          <w:rFonts w:ascii="Arial" w:eastAsia="Times New Roman" w:hAnsi="Arial" w:cs="Arial"/>
          <w:sz w:val="24"/>
          <w:lang w:eastAsia="ru-RU"/>
        </w:rPr>
        <w:t xml:space="preserve"> в сентябре–</w:t>
      </w:r>
      <w:r w:rsidRPr="003F0823">
        <w:rPr>
          <w:rFonts w:ascii="Arial" w:eastAsia="Times New Roman" w:hAnsi="Arial" w:cs="Arial"/>
          <w:sz w:val="24"/>
          <w:lang w:eastAsia="ru-RU"/>
        </w:rPr>
        <w:t>октябре в связи с переносом проверочных работ с весны на осень</w:t>
      </w:r>
      <w:r w:rsidR="007B11C1">
        <w:rPr>
          <w:rFonts w:ascii="Arial" w:eastAsia="Times New Roman" w:hAnsi="Arial" w:cs="Arial"/>
          <w:sz w:val="24"/>
          <w:lang w:eastAsia="ru-RU"/>
        </w:rPr>
        <w:t xml:space="preserve"> 2022 года (письмо Рособрнадзора от 22.03.2022 № 01-31/08-01)</w:t>
      </w:r>
    </w:p>
    <w:p w:rsidR="007B11C1" w:rsidRPr="007B11C1" w:rsidRDefault="007B11C1" w:rsidP="007B11C1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t>&lt;2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7B11C1">
        <w:rPr>
          <w:rFonts w:ascii="Arial" w:eastAsia="Times New Roman" w:hAnsi="Arial" w:cs="Arial"/>
          <w:sz w:val="24"/>
          <w:szCs w:val="24"/>
          <w:lang w:eastAsia="ru-RU"/>
        </w:rPr>
        <w:t>Сетевое взаимодействие</w:t>
      </w:r>
    </w:p>
    <w:p w:rsidR="001A2146" w:rsidRDefault="007B11C1" w:rsidP="007B11C1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B11C1">
        <w:rPr>
          <w:rFonts w:ascii="Arial" w:eastAsia="Times New Roman" w:hAnsi="Arial" w:cs="Arial"/>
          <w:sz w:val="24"/>
          <w:szCs w:val="24"/>
          <w:lang w:eastAsia="ru-RU"/>
        </w:rPr>
        <w:t xml:space="preserve">Продумайте, </w:t>
      </w:r>
      <w:r w:rsidR="00B47A3E">
        <w:rPr>
          <w:rFonts w:ascii="Arial" w:eastAsia="Times New Roman" w:hAnsi="Arial" w:cs="Arial"/>
          <w:sz w:val="24"/>
          <w:szCs w:val="24"/>
          <w:lang w:eastAsia="ru-RU"/>
        </w:rPr>
        <w:t>с какими организациями заключите</w:t>
      </w:r>
      <w:r w:rsidRPr="007B11C1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 о сетевом взаимодействии. Например, с вузами, колледжами, другими школами, школами искусств</w:t>
      </w:r>
      <w:r w:rsidRPr="007B11C1">
        <w:rPr>
          <w:rFonts w:ascii="Arial" w:hAnsi="Arial" w:cs="Arial"/>
          <w:sz w:val="24"/>
          <w:szCs w:val="24"/>
        </w:rPr>
        <w:t xml:space="preserve"> </w:t>
      </w:r>
    </w:p>
    <w:p w:rsidR="001A2146" w:rsidRPr="001A2146" w:rsidRDefault="001A2146" w:rsidP="001A2146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t>&lt;3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1A2146">
        <w:rPr>
          <w:rFonts w:ascii="Arial" w:eastAsia="Times New Roman" w:hAnsi="Arial" w:cs="Arial"/>
          <w:sz w:val="24"/>
          <w:szCs w:val="24"/>
          <w:lang w:eastAsia="ru-RU"/>
        </w:rPr>
        <w:t>ИУП</w:t>
      </w:r>
    </w:p>
    <w:p w:rsidR="001A2146" w:rsidRDefault="001A2146" w:rsidP="001A2146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Запланируйте</w:t>
      </w:r>
      <w:r w:rsidRPr="001A2146">
        <w:rPr>
          <w:rFonts w:ascii="Arial" w:eastAsia="Times New Roman" w:hAnsi="Arial" w:cs="Arial"/>
          <w:sz w:val="24"/>
          <w:szCs w:val="24"/>
          <w:lang w:eastAsia="ru-RU"/>
        </w:rPr>
        <w:t>, как будете проводить работу по формированию функциональной грамотности с учениками, которые обучаются по ИУП</w:t>
      </w:r>
      <w:r w:rsidRPr="007B11C1">
        <w:rPr>
          <w:rFonts w:ascii="Arial" w:hAnsi="Arial" w:cs="Arial"/>
          <w:sz w:val="24"/>
          <w:szCs w:val="24"/>
        </w:rPr>
        <w:t xml:space="preserve"> </w:t>
      </w:r>
    </w:p>
    <w:p w:rsidR="001A2146" w:rsidRPr="001A2146" w:rsidRDefault="001A2146" w:rsidP="001A2146">
      <w:pPr>
        <w:shd w:val="clear" w:color="auto" w:fill="FFFFCC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t>&lt;4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1A2146">
        <w:rPr>
          <w:rFonts w:ascii="Arial" w:eastAsia="Times New Roman" w:hAnsi="Arial" w:cs="Arial"/>
          <w:sz w:val="24"/>
          <w:szCs w:val="24"/>
          <w:lang w:eastAsia="ru-RU"/>
        </w:rPr>
        <w:t>Центр образования «Точка роста»</w:t>
      </w:r>
    </w:p>
    <w:p w:rsidR="00C97EBA" w:rsidRDefault="001A2146" w:rsidP="001A2146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1A2146">
        <w:rPr>
          <w:rFonts w:ascii="Arial" w:eastAsia="Times New Roman" w:hAnsi="Arial" w:cs="Arial"/>
          <w:sz w:val="24"/>
          <w:szCs w:val="24"/>
          <w:lang w:eastAsia="ru-RU"/>
        </w:rPr>
        <w:t>Включите в план мероприятия, которые проходят в центре образования «Точка роста» или кванториуме, если такие организации работают на базе вашей школы</w:t>
      </w:r>
      <w:r w:rsidRPr="001A2146">
        <w:rPr>
          <w:rFonts w:ascii="Arial" w:hAnsi="Arial" w:cs="Arial"/>
          <w:sz w:val="24"/>
          <w:szCs w:val="24"/>
        </w:rPr>
        <w:t xml:space="preserve"> </w:t>
      </w:r>
    </w:p>
    <w:p w:rsidR="00C97EBA" w:rsidRPr="00C97EBA" w:rsidRDefault="00C97EBA" w:rsidP="00C97EBA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t>&lt;5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C97EBA">
        <w:rPr>
          <w:rFonts w:ascii="Arial" w:eastAsia="Times New Roman" w:hAnsi="Arial" w:cs="Arial"/>
          <w:sz w:val="24"/>
          <w:szCs w:val="24"/>
          <w:lang w:eastAsia="ru-RU"/>
        </w:rPr>
        <w:t>Педсоветы по функциональной грамотности</w:t>
      </w:r>
    </w:p>
    <w:p w:rsidR="00C97EBA" w:rsidRDefault="00C97EBA" w:rsidP="00C97EBA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EBA">
        <w:rPr>
          <w:rFonts w:ascii="Arial" w:eastAsia="Times New Roman" w:hAnsi="Arial" w:cs="Arial"/>
          <w:sz w:val="24"/>
          <w:szCs w:val="24"/>
          <w:lang w:eastAsia="ru-RU"/>
        </w:rPr>
        <w:t>Возможные темы педсоветов: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7EBA">
        <w:rPr>
          <w:rFonts w:ascii="Arial" w:eastAsia="Times New Roman" w:hAnsi="Arial" w:cs="Arial"/>
          <w:sz w:val="24"/>
          <w:szCs w:val="24"/>
          <w:lang w:eastAsia="ru-RU"/>
        </w:rPr>
        <w:t xml:space="preserve">«Как организовать образовательную деятельность, чтобы повысить функциональную грамотность школьников: успехи и проблемы», «Развитие функциональной грамотности в контексте повышения качества образования» </w:t>
      </w:r>
    </w:p>
    <w:p w:rsidR="00C97EBA" w:rsidRPr="00C97EBA" w:rsidRDefault="00C97EBA" w:rsidP="00C97EBA">
      <w:pPr>
        <w:shd w:val="clear" w:color="auto" w:fill="FFFFCC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lastRenderedPageBreak/>
        <w:t>&lt;6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C97EBA">
        <w:rPr>
          <w:rFonts w:ascii="Arial" w:eastAsia="Times New Roman" w:hAnsi="Arial" w:cs="Arial"/>
          <w:sz w:val="24"/>
          <w:szCs w:val="24"/>
          <w:lang w:eastAsia="ru-RU"/>
        </w:rPr>
        <w:t>Банк заданий</w:t>
      </w:r>
    </w:p>
    <w:p w:rsidR="00D91130" w:rsidRDefault="00C97EBA" w:rsidP="00C97EBA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C97EBA">
        <w:rPr>
          <w:rFonts w:ascii="Arial" w:eastAsia="Times New Roman" w:hAnsi="Arial" w:cs="Arial"/>
          <w:sz w:val="24"/>
          <w:szCs w:val="24"/>
          <w:lang w:eastAsia="ru-RU"/>
        </w:rPr>
        <w:t xml:space="preserve">Воспользуйтесь электронным банком заданий для оценки функциональной грамотности </w:t>
      </w:r>
      <w:r w:rsidR="000F702A">
        <w:rPr>
          <w:rFonts w:ascii="Arial" w:eastAsia="Times New Roman" w:hAnsi="Arial" w:cs="Arial"/>
          <w:sz w:val="24"/>
          <w:szCs w:val="24"/>
          <w:lang w:eastAsia="ru-RU"/>
        </w:rPr>
        <w:t xml:space="preserve">школьников, который разработал </w:t>
      </w:r>
      <w:r w:rsidRPr="00C97EBA">
        <w:rPr>
          <w:rFonts w:ascii="Arial" w:eastAsia="Times New Roman" w:hAnsi="Arial" w:cs="Arial"/>
          <w:sz w:val="24"/>
          <w:szCs w:val="24"/>
          <w:lang w:eastAsia="ru-RU"/>
        </w:rPr>
        <w:t>Институт стр</w:t>
      </w:r>
      <w:r w:rsidR="000F702A">
        <w:rPr>
          <w:rFonts w:ascii="Arial" w:eastAsia="Times New Roman" w:hAnsi="Arial" w:cs="Arial"/>
          <w:sz w:val="24"/>
          <w:szCs w:val="24"/>
          <w:lang w:eastAsia="ru-RU"/>
        </w:rPr>
        <w:t>атегии развития образования РАО</w:t>
      </w:r>
      <w:r w:rsidRPr="00C97EB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C97EBA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fg.resh.edu.ru</w:t>
      </w:r>
      <w:r w:rsidRPr="00C97EBA">
        <w:rPr>
          <w:rFonts w:ascii="Arial" w:hAnsi="Arial" w:cs="Arial"/>
          <w:sz w:val="24"/>
          <w:szCs w:val="24"/>
        </w:rPr>
        <w:t xml:space="preserve"> </w:t>
      </w:r>
    </w:p>
    <w:p w:rsidR="00D91130" w:rsidRPr="00D91130" w:rsidRDefault="00D91130" w:rsidP="00D91130">
      <w:pPr>
        <w:shd w:val="clear" w:color="auto" w:fill="FFFFCC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t>&lt;7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>Родительские собрания</w:t>
      </w:r>
    </w:p>
    <w:p w:rsidR="00D91130" w:rsidRDefault="00D91130" w:rsidP="00D91130">
      <w:pPr>
        <w:shd w:val="clear" w:color="auto" w:fill="FFFFCC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130">
        <w:rPr>
          <w:rFonts w:ascii="Arial" w:eastAsia="Times New Roman" w:hAnsi="Arial" w:cs="Arial"/>
          <w:sz w:val="24"/>
          <w:szCs w:val="24"/>
          <w:lang w:eastAsia="ru-RU"/>
        </w:rPr>
        <w:t xml:space="preserve">Возможные темы для родительских собраний по вопросам формирования функциональной грамотности: «Функциональная грамотность </w:t>
      </w:r>
      <w:r w:rsidR="000F702A">
        <w:rPr>
          <w:rFonts w:ascii="Arial" w:eastAsia="Times New Roman" w:hAnsi="Arial" w:cs="Arial"/>
          <w:sz w:val="24"/>
          <w:szCs w:val="24"/>
          <w:lang w:eastAsia="ru-RU"/>
        </w:rPr>
        <w:t>школьников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 xml:space="preserve">: достижения и проблемы», </w:t>
      </w:r>
      <w:r w:rsidRPr="00D91130">
        <w:rPr>
          <w:rFonts w:ascii="Arial" w:hAnsi="Arial" w:cs="Arial"/>
          <w:color w:val="000000"/>
          <w:sz w:val="24"/>
          <w:szCs w:val="24"/>
        </w:rPr>
        <w:t>«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>Функциональная грамотность школьника как образовательный результат»</w:t>
      </w:r>
    </w:p>
    <w:p w:rsidR="00D91130" w:rsidRPr="00D91130" w:rsidRDefault="00D91130" w:rsidP="00D91130">
      <w:pPr>
        <w:shd w:val="clear" w:color="auto" w:fill="FFFFCC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highlight w:val="yellow"/>
          <w:lang w:eastAsia="ru-RU"/>
        </w:rPr>
        <w:t>&lt;8</w:t>
      </w:r>
      <w:r w:rsidRPr="007B11C1">
        <w:rPr>
          <w:rFonts w:ascii="Arial" w:eastAsia="Times New Roman" w:hAnsi="Arial" w:cs="Arial"/>
          <w:sz w:val="24"/>
          <w:highlight w:val="yellow"/>
          <w:lang w:eastAsia="ru-RU"/>
        </w:rPr>
        <w:t>&gt;</w:t>
      </w:r>
      <w:r>
        <w:rPr>
          <w:rFonts w:ascii="Arial" w:eastAsia="Times New Roman" w:hAnsi="Arial" w:cs="Arial"/>
          <w:sz w:val="24"/>
          <w:lang w:eastAsia="ru-RU"/>
        </w:rPr>
        <w:t xml:space="preserve"> </w:t>
      </w:r>
      <w:r w:rsidR="000F702A">
        <w:rPr>
          <w:rFonts w:ascii="Arial" w:eastAsia="Times New Roman" w:hAnsi="Arial" w:cs="Arial"/>
          <w:sz w:val="24"/>
          <w:szCs w:val="24"/>
          <w:lang w:eastAsia="ru-RU"/>
        </w:rPr>
        <w:t>Школьный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</w:p>
    <w:p w:rsidR="00762C4C" w:rsidRDefault="00D91130" w:rsidP="00762C4C">
      <w:pPr>
        <w:shd w:val="clear" w:color="auto" w:fill="FFFFCC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D91130">
        <w:rPr>
          <w:rFonts w:ascii="Arial" w:eastAsia="Times New Roman" w:hAnsi="Arial" w:cs="Arial"/>
          <w:sz w:val="24"/>
          <w:szCs w:val="24"/>
          <w:lang w:eastAsia="ru-RU"/>
        </w:rPr>
        <w:t xml:space="preserve">Проследите, чтобы на официальном сайте </w:t>
      </w:r>
      <w:r w:rsidR="000F702A">
        <w:rPr>
          <w:rFonts w:ascii="Arial" w:eastAsia="Times New Roman" w:hAnsi="Arial" w:cs="Arial"/>
          <w:sz w:val="24"/>
          <w:szCs w:val="24"/>
          <w:lang w:eastAsia="ru-RU"/>
        </w:rPr>
        <w:t>школа публиковала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 функциональной грамотности. Например, поручите тех</w:t>
      </w:r>
      <w:r w:rsidR="00E0249E">
        <w:rPr>
          <w:rFonts w:ascii="Arial" w:eastAsia="Times New Roman" w:hAnsi="Arial" w:cs="Arial"/>
          <w:sz w:val="24"/>
          <w:szCs w:val="24"/>
          <w:lang w:eastAsia="ru-RU"/>
        </w:rPr>
        <w:t xml:space="preserve">ническому 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>специалисту разработать специальный раздел «Функциональная грамотность: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web-</w:t>
      </w:r>
      <w:r w:rsidR="00762C4C">
        <w:rPr>
          <w:rFonts w:ascii="Arial" w:eastAsia="Times New Roman" w:hAnsi="Arial" w:cs="Arial"/>
          <w:sz w:val="24"/>
          <w:szCs w:val="24"/>
          <w:lang w:eastAsia="ru-RU"/>
        </w:rPr>
        <w:t>пл</w:t>
      </w:r>
      <w:r w:rsidRPr="00D91130">
        <w:rPr>
          <w:rFonts w:ascii="Arial" w:eastAsia="Times New Roman" w:hAnsi="Arial" w:cs="Arial"/>
          <w:sz w:val="24"/>
          <w:szCs w:val="24"/>
          <w:lang w:eastAsia="ru-RU"/>
        </w:rPr>
        <w:t>ощадка»</w:t>
      </w:r>
    </w:p>
    <w:p w:rsidR="00762C4C" w:rsidRDefault="00762C4C" w:rsidP="00762C4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32BC2" w:rsidRPr="00762C4C" w:rsidRDefault="00861D5F" w:rsidP="00762C4C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861D5F">
        <w:rPr>
          <w:rFonts w:ascii="Arial" w:hAnsi="Arial" w:cs="Arial"/>
          <w:sz w:val="24"/>
          <w:szCs w:val="24"/>
          <w:highlight w:val="green"/>
        </w:rPr>
        <w:t>Памятка для замдиректора</w:t>
      </w:r>
    </w:p>
    <w:p w:rsidR="00861D5F" w:rsidRDefault="000D23C0" w:rsidP="00827DE7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861D5F">
        <w:rPr>
          <w:rFonts w:ascii="Arial" w:hAnsi="Arial" w:cs="Arial"/>
          <w:b/>
          <w:sz w:val="24"/>
          <w:szCs w:val="24"/>
        </w:rPr>
        <w:t xml:space="preserve">окументы, </w:t>
      </w:r>
      <w:r w:rsidR="00827DE7">
        <w:rPr>
          <w:rFonts w:ascii="Arial" w:hAnsi="Arial" w:cs="Arial"/>
          <w:b/>
          <w:sz w:val="24"/>
          <w:szCs w:val="24"/>
        </w:rPr>
        <w:t xml:space="preserve">которые нужно учитывать при разработке </w:t>
      </w:r>
      <w:r w:rsidR="00861D5F">
        <w:rPr>
          <w:rFonts w:ascii="Arial" w:hAnsi="Arial" w:cs="Arial"/>
          <w:b/>
          <w:sz w:val="24"/>
          <w:szCs w:val="24"/>
        </w:rPr>
        <w:t>план</w:t>
      </w:r>
      <w:r w:rsidR="00827DE7">
        <w:rPr>
          <w:rFonts w:ascii="Arial" w:hAnsi="Arial" w:cs="Arial"/>
          <w:b/>
          <w:sz w:val="24"/>
          <w:szCs w:val="24"/>
        </w:rPr>
        <w:t>а</w:t>
      </w:r>
      <w:r w:rsidR="00861D5F">
        <w:rPr>
          <w:rFonts w:ascii="Arial" w:hAnsi="Arial" w:cs="Arial"/>
          <w:b/>
          <w:sz w:val="24"/>
          <w:szCs w:val="24"/>
        </w:rPr>
        <w:t xml:space="preserve"> мероприятий по формированию функциональной грамотности школьников</w:t>
      </w:r>
    </w:p>
    <w:p w:rsidR="00861D5F" w:rsidRDefault="00861D5F" w:rsidP="00E32BC2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</w:p>
    <w:p w:rsidR="00861D5F" w:rsidRDefault="00671607" w:rsidP="00671607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ФЕДЕРАЛЬНЫЙ УРОВЕНЬ</w:t>
      </w:r>
    </w:p>
    <w:p w:rsidR="000D23C0" w:rsidRDefault="00671607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ФГОС-2021 НОО </w:t>
      </w:r>
      <w:proofErr w:type="gramStart"/>
      <w:r>
        <w:rPr>
          <w:rFonts w:ascii="Arial" w:hAnsi="Arial" w:cs="Arial"/>
          <w:sz w:val="24"/>
          <w:szCs w:val="24"/>
        </w:rPr>
        <w:t>и ООО</w:t>
      </w:r>
      <w:proofErr w:type="gramEnd"/>
      <w:r>
        <w:rPr>
          <w:rFonts w:ascii="Arial" w:hAnsi="Arial" w:cs="Arial"/>
          <w:sz w:val="24"/>
          <w:szCs w:val="24"/>
        </w:rPr>
        <w:t xml:space="preserve"> (приказ</w:t>
      </w:r>
      <w:r w:rsidR="00827DE7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Минпросвещения от 31.05.2021 №№ 286, 287)</w:t>
      </w:r>
    </w:p>
    <w:p w:rsidR="00671607" w:rsidRDefault="00671607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Указ Президента от 07.05.2018 № 204 «О национальных целях и стратегических задачах развития Российской Федерации на период до 2024 года»</w:t>
      </w:r>
    </w:p>
    <w:p w:rsidR="00671607" w:rsidRDefault="00671607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Приказ </w:t>
      </w:r>
      <w:r w:rsidR="00CF52D9">
        <w:rPr>
          <w:rFonts w:ascii="Arial" w:hAnsi="Arial" w:cs="Arial"/>
          <w:sz w:val="24"/>
          <w:szCs w:val="24"/>
        </w:rPr>
        <w:t xml:space="preserve">Рособрнадзора, </w:t>
      </w:r>
      <w:r>
        <w:rPr>
          <w:rFonts w:ascii="Arial" w:hAnsi="Arial" w:cs="Arial"/>
          <w:sz w:val="24"/>
          <w:szCs w:val="24"/>
        </w:rPr>
        <w:t xml:space="preserve">Минпросвещения от 06.05.2019 № 590/219 </w:t>
      </w:r>
      <w:r w:rsidR="00CF52D9">
        <w:rPr>
          <w:rFonts w:ascii="Arial" w:hAnsi="Arial" w:cs="Arial"/>
          <w:sz w:val="24"/>
          <w:szCs w:val="24"/>
        </w:rPr>
        <w:t>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:rsidR="00CF52D9" w:rsidRDefault="00CF52D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Письмо Минпросвещения от 01.11.2021 № ТВ-1913/02 «О направлении методических рекомендаций по созданию и функционированию в общеобразовательных организациях, расположенных в сельской местности и в малых городах, центров образования естественно-научной и технологической направленностей»</w:t>
      </w:r>
    </w:p>
    <w:p w:rsidR="00CF52D9" w:rsidRDefault="00CF52D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Письмо Рособрнадзора от 01.10.2021 № 01-218/08-01 «Об обеспечении использования Электронного банка заданий по оценке функциональной грамотности»</w:t>
      </w:r>
    </w:p>
    <w:p w:rsidR="00CF52D9" w:rsidRDefault="00CF52D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Письмо Минпросвещения от 17.09.2021 № 03-1526</w:t>
      </w:r>
      <w:r w:rsidR="009C1659">
        <w:rPr>
          <w:rFonts w:ascii="Arial" w:hAnsi="Arial" w:cs="Arial"/>
          <w:sz w:val="24"/>
          <w:szCs w:val="24"/>
        </w:rPr>
        <w:t xml:space="preserve"> «О методическом обеспечении работы по повышению функциональной грамотности»</w:t>
      </w:r>
    </w:p>
    <w:p w:rsidR="009C1659" w:rsidRDefault="009C165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Письмо Минпросвещения от 22.03.2021 № 04-238 «Об электронном банке тренировочных заданий по оценке функциональной грамотности»</w:t>
      </w:r>
    </w:p>
    <w:p w:rsidR="009C1659" w:rsidRDefault="009C165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Письмо Минпросвещения от 26.01.2021 № ТВ-94/04 «Об электронном банке тренировочных заданий по оценке функциональной грамотности»</w:t>
      </w:r>
    </w:p>
    <w:p w:rsidR="009C1659" w:rsidRDefault="009C165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9C1659" w:rsidRDefault="009C1659" w:rsidP="009C1659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РЕГИОНАЛЬНЫЙ УРОВЕНЬ</w:t>
      </w:r>
    </w:p>
    <w:p w:rsidR="009C1659" w:rsidRDefault="009C165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Региональные нормативные ак</w:t>
      </w:r>
      <w:r w:rsidR="007C7644">
        <w:rPr>
          <w:rFonts w:ascii="Arial" w:hAnsi="Arial" w:cs="Arial"/>
          <w:sz w:val="24"/>
          <w:szCs w:val="24"/>
        </w:rPr>
        <w:t>ты по вашему субъекту</w:t>
      </w:r>
      <w:r w:rsidR="00827DE7">
        <w:rPr>
          <w:rFonts w:ascii="Arial" w:hAnsi="Arial" w:cs="Arial"/>
          <w:sz w:val="24"/>
          <w:szCs w:val="24"/>
        </w:rPr>
        <w:t xml:space="preserve"> (при наличии)</w:t>
      </w:r>
    </w:p>
    <w:p w:rsidR="009C1659" w:rsidRDefault="009C1659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0E35">
        <w:rPr>
          <w:rFonts w:ascii="Arial" w:hAnsi="Arial" w:cs="Arial"/>
          <w:sz w:val="24"/>
          <w:szCs w:val="24"/>
        </w:rPr>
        <w:t xml:space="preserve">Региональный план работы по формированию функциональной грамотности </w:t>
      </w:r>
      <w:r w:rsidR="00827DE7" w:rsidRPr="00827DE7">
        <w:rPr>
          <w:rFonts w:ascii="Arial" w:hAnsi="Arial" w:cs="Arial"/>
          <w:sz w:val="24"/>
          <w:szCs w:val="24"/>
        </w:rPr>
        <w:t>(при наличии)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20E35" w:rsidRDefault="00720E35" w:rsidP="00720E35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ШКОЛЬНЫЙ УРОВЕНЬ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Положение о формах, периодичности, порядке текущего контроля успеваемости и промежуточной аттестации обучающихся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Положение о ВСОКО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Положение о ВШК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Положение о системе внутреннего мониторинга качества образования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Положение об элективных курсах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Положение о Центре образования цифрового и гуманитарного профилей «Точка роста»</w:t>
      </w:r>
    </w:p>
    <w:p w:rsidR="00720E35" w:rsidRDefault="00720E35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Положение</w:t>
      </w:r>
      <w:r w:rsidR="00827DE7">
        <w:rPr>
          <w:rFonts w:ascii="Arial" w:hAnsi="Arial" w:cs="Arial"/>
          <w:sz w:val="24"/>
          <w:szCs w:val="24"/>
        </w:rPr>
        <w:t xml:space="preserve"> об </w:t>
      </w:r>
      <w:proofErr w:type="gramStart"/>
      <w:r w:rsidR="00827DE7">
        <w:rPr>
          <w:rFonts w:ascii="Arial" w:hAnsi="Arial" w:cs="Arial"/>
          <w:sz w:val="24"/>
          <w:szCs w:val="24"/>
        </w:rPr>
        <w:t>индивидуальном проекте</w:t>
      </w:r>
      <w:proofErr w:type="gramEnd"/>
    </w:p>
    <w:p w:rsidR="00827DE7" w:rsidRPr="00720E35" w:rsidRDefault="00827DE7" w:rsidP="00E32BC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Другие локальные акты</w:t>
      </w:r>
    </w:p>
    <w:sectPr w:rsidR="00827DE7" w:rsidRPr="00720E35" w:rsidSect="00E32BC2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D0D"/>
    <w:multiLevelType w:val="hybridMultilevel"/>
    <w:tmpl w:val="C3D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BC2"/>
    <w:rsid w:val="0005196B"/>
    <w:rsid w:val="000D23C0"/>
    <w:rsid w:val="000F702A"/>
    <w:rsid w:val="00103191"/>
    <w:rsid w:val="00137514"/>
    <w:rsid w:val="001831BF"/>
    <w:rsid w:val="001A2146"/>
    <w:rsid w:val="002013E1"/>
    <w:rsid w:val="00220AE7"/>
    <w:rsid w:val="002815C7"/>
    <w:rsid w:val="00284FAD"/>
    <w:rsid w:val="00292393"/>
    <w:rsid w:val="002A2484"/>
    <w:rsid w:val="002D5E7D"/>
    <w:rsid w:val="00315809"/>
    <w:rsid w:val="003207C3"/>
    <w:rsid w:val="00380E8A"/>
    <w:rsid w:val="003F0823"/>
    <w:rsid w:val="003F1482"/>
    <w:rsid w:val="0041449E"/>
    <w:rsid w:val="00421503"/>
    <w:rsid w:val="00461867"/>
    <w:rsid w:val="00464456"/>
    <w:rsid w:val="00491BE1"/>
    <w:rsid w:val="00492F04"/>
    <w:rsid w:val="004B7F61"/>
    <w:rsid w:val="00560055"/>
    <w:rsid w:val="005A6A9D"/>
    <w:rsid w:val="005A7D74"/>
    <w:rsid w:val="005B3AE4"/>
    <w:rsid w:val="00671607"/>
    <w:rsid w:val="00673D17"/>
    <w:rsid w:val="0069624B"/>
    <w:rsid w:val="00697A9D"/>
    <w:rsid w:val="006C6EA7"/>
    <w:rsid w:val="006E2EDD"/>
    <w:rsid w:val="00720E35"/>
    <w:rsid w:val="00762C4C"/>
    <w:rsid w:val="00766240"/>
    <w:rsid w:val="007823C4"/>
    <w:rsid w:val="007B11C1"/>
    <w:rsid w:val="007B5101"/>
    <w:rsid w:val="007C7644"/>
    <w:rsid w:val="00811101"/>
    <w:rsid w:val="00827DE7"/>
    <w:rsid w:val="00861D5F"/>
    <w:rsid w:val="008C7B43"/>
    <w:rsid w:val="008D4B5D"/>
    <w:rsid w:val="00945139"/>
    <w:rsid w:val="009C1659"/>
    <w:rsid w:val="009E5E7A"/>
    <w:rsid w:val="00A55EFC"/>
    <w:rsid w:val="00A77601"/>
    <w:rsid w:val="00A96AEC"/>
    <w:rsid w:val="00B47A3E"/>
    <w:rsid w:val="00B90231"/>
    <w:rsid w:val="00BA5F25"/>
    <w:rsid w:val="00BC306A"/>
    <w:rsid w:val="00BD5A92"/>
    <w:rsid w:val="00C97EBA"/>
    <w:rsid w:val="00CC31B5"/>
    <w:rsid w:val="00CC44FA"/>
    <w:rsid w:val="00CF52D9"/>
    <w:rsid w:val="00D53CF0"/>
    <w:rsid w:val="00D65F4B"/>
    <w:rsid w:val="00D91130"/>
    <w:rsid w:val="00DC6095"/>
    <w:rsid w:val="00DE62D4"/>
    <w:rsid w:val="00DF5025"/>
    <w:rsid w:val="00E0249E"/>
    <w:rsid w:val="00E32BC2"/>
    <w:rsid w:val="00EB226C"/>
    <w:rsid w:val="00EF4675"/>
    <w:rsid w:val="00F31690"/>
    <w:rsid w:val="00F42B84"/>
    <w:rsid w:val="00F7190A"/>
    <w:rsid w:val="00FC3951"/>
    <w:rsid w:val="00FD1ABB"/>
    <w:rsid w:val="00FD7B59"/>
    <w:rsid w:val="00F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6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Клюквина Юлия Евгеньевна</dc:creator>
  <cp:lastModifiedBy>User</cp:lastModifiedBy>
  <cp:revision>4</cp:revision>
  <dcterms:created xsi:type="dcterms:W3CDTF">2023-04-19T12:13:00Z</dcterms:created>
  <dcterms:modified xsi:type="dcterms:W3CDTF">2023-04-19T12:16:00Z</dcterms:modified>
</cp:coreProperties>
</file>